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18A" w:rsidRDefault="006622DC" w:rsidP="006622DC">
      <w:pPr>
        <w:jc w:val="center"/>
      </w:pPr>
      <w:r>
        <w:rPr>
          <w:noProof/>
        </w:rPr>
        <w:drawing>
          <wp:inline distT="0" distB="0" distL="0" distR="0" wp14:anchorId="06516C32">
            <wp:extent cx="5143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22DC" w:rsidRPr="006622DC" w:rsidRDefault="006622DC" w:rsidP="006622D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6622DC">
        <w:rPr>
          <w:rFonts w:ascii="Times New Roman" w:hAnsi="Times New Roman" w:cs="Times New Roman"/>
          <w:b/>
          <w:sz w:val="24"/>
          <w:szCs w:val="24"/>
          <w:lang w:val="uk-UA" w:eastAsia="uk-UA"/>
        </w:rPr>
        <w:t>УКРАЇНА</w:t>
      </w:r>
    </w:p>
    <w:p w:rsidR="006622DC" w:rsidRPr="006622DC" w:rsidRDefault="006622DC" w:rsidP="006622D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6622DC">
        <w:rPr>
          <w:rFonts w:ascii="Times New Roman" w:hAnsi="Times New Roman" w:cs="Times New Roman"/>
          <w:b/>
          <w:sz w:val="24"/>
          <w:szCs w:val="24"/>
          <w:lang w:val="uk-UA" w:eastAsia="uk-UA"/>
        </w:rPr>
        <w:t>РОЗДІЛЬНЯНСЬКА МІСЬКА РАДА</w:t>
      </w:r>
    </w:p>
    <w:p w:rsidR="006622DC" w:rsidRPr="006622DC" w:rsidRDefault="006622DC" w:rsidP="006622D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6622DC">
        <w:rPr>
          <w:rFonts w:ascii="Times New Roman" w:hAnsi="Times New Roman" w:cs="Times New Roman"/>
          <w:b/>
          <w:sz w:val="24"/>
          <w:szCs w:val="24"/>
          <w:lang w:val="uk-UA" w:eastAsia="uk-UA"/>
        </w:rPr>
        <w:t>ОДЕСЬКОЇ ОБЛАСТІ</w:t>
      </w:r>
    </w:p>
    <w:p w:rsidR="006622DC" w:rsidRPr="006622DC" w:rsidRDefault="006622DC" w:rsidP="006622D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</w:p>
    <w:p w:rsidR="006622DC" w:rsidRPr="006622DC" w:rsidRDefault="006622DC" w:rsidP="006622DC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622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Х</w:t>
      </w:r>
      <w:r w:rsidRPr="006622DC">
        <w:rPr>
          <w:rFonts w:ascii="Times New Roman" w:eastAsia="Calibri" w:hAnsi="Times New Roman" w:cs="Times New Roman"/>
          <w:b/>
          <w:sz w:val="24"/>
          <w:szCs w:val="24"/>
        </w:rPr>
        <w:t>II</w:t>
      </w:r>
      <w:r w:rsidRPr="0066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Pr="006622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сесія </w:t>
      </w:r>
      <w:r w:rsidRPr="006622DC">
        <w:rPr>
          <w:rFonts w:ascii="Times New Roman" w:eastAsia="Calibri" w:hAnsi="Times New Roman" w:cs="Times New Roman"/>
          <w:b/>
          <w:sz w:val="24"/>
          <w:szCs w:val="24"/>
        </w:rPr>
        <w:t>VIII</w:t>
      </w:r>
      <w:r w:rsidRPr="0066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Pr="006622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скликання</w:t>
      </w:r>
    </w:p>
    <w:p w:rsidR="006622DC" w:rsidRPr="006622DC" w:rsidRDefault="006622DC" w:rsidP="006622D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</w:p>
    <w:p w:rsidR="006622DC" w:rsidRPr="006622DC" w:rsidRDefault="006622DC" w:rsidP="006622D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6622DC">
        <w:rPr>
          <w:rFonts w:ascii="Times New Roman" w:hAnsi="Times New Roman" w:cs="Times New Roman"/>
          <w:b/>
          <w:sz w:val="24"/>
          <w:szCs w:val="24"/>
          <w:lang w:val="uk-UA" w:eastAsia="uk-UA"/>
        </w:rPr>
        <w:t>ПРОЄКТ РІШЕННЯ</w:t>
      </w:r>
    </w:p>
    <w:p w:rsidR="006622DC" w:rsidRPr="006622DC" w:rsidRDefault="006622DC" w:rsidP="006622DC">
      <w:pPr>
        <w:pStyle w:val="a3"/>
        <w:rPr>
          <w:lang w:val="uk-UA"/>
        </w:rPr>
      </w:pPr>
    </w:p>
    <w:p w:rsidR="006622DC" w:rsidRPr="006622DC" w:rsidRDefault="006622DC" w:rsidP="006622DC">
      <w:pPr>
        <w:pStyle w:val="a3"/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</w:pPr>
      <w:r w:rsidRPr="006622DC">
        <w:rPr>
          <w:rFonts w:ascii="Times New Roman" w:hAnsi="Times New Roman" w:cs="Times New Roman"/>
          <w:sz w:val="24"/>
          <w:szCs w:val="24"/>
          <w:lang w:val="uk-UA"/>
        </w:rPr>
        <w:t xml:space="preserve">Про внесення зміни до </w:t>
      </w:r>
      <w:r w:rsidRPr="006622DC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Програми</w:t>
      </w:r>
    </w:p>
    <w:p w:rsidR="006622DC" w:rsidRPr="006622DC" w:rsidRDefault="006622DC" w:rsidP="006622DC">
      <w:pPr>
        <w:pStyle w:val="a3"/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</w:pPr>
      <w:r w:rsidRPr="006622DC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оздоровлення та відпочинку дітей пільгових </w:t>
      </w:r>
    </w:p>
    <w:p w:rsidR="006622DC" w:rsidRPr="006622DC" w:rsidRDefault="006622DC" w:rsidP="006622DC">
      <w:pPr>
        <w:pStyle w:val="a3"/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</w:pPr>
      <w:r w:rsidRPr="006622DC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категорій Роздільнянської міської територіальної </w:t>
      </w:r>
    </w:p>
    <w:p w:rsidR="006622DC" w:rsidRDefault="006622DC" w:rsidP="006622DC">
      <w:pPr>
        <w:pStyle w:val="a3"/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</w:pPr>
      <w:r w:rsidRPr="006622DC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громади на 2021-2023 роки</w:t>
      </w:r>
    </w:p>
    <w:p w:rsidR="006622DC" w:rsidRDefault="006622DC" w:rsidP="006622DC">
      <w:pPr>
        <w:pStyle w:val="a3"/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6622DC" w:rsidRPr="006622DC" w:rsidRDefault="001E1828" w:rsidP="00D00B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      Керуючись п.</w:t>
      </w:r>
      <w:r w:rsidR="006622DC" w:rsidRPr="006622DC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22 ч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6622DC" w:rsidRPr="006622DC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1 статті 26 Закону України «Про  місцеве самоврядування в Україні»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6622DC" w:rsidRPr="006622DC">
        <w:rPr>
          <w:lang w:val="uk-UA"/>
        </w:rPr>
        <w:t xml:space="preserve"> </w:t>
      </w:r>
      <w:r w:rsidR="006622DC" w:rsidRPr="006622DC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враховуючи рішення виконавчого комітету Роздільнянської міської ради від «___»_______2021 року № ___,</w:t>
      </w:r>
      <w:r w:rsidR="006622DC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6622DC" w:rsidRPr="006622DC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виснов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ками</w:t>
      </w:r>
      <w:r w:rsidR="006622DC" w:rsidRPr="006622DC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постійної комісій міської ради з питань бюджету, інвестицій, реалізації державної регуляторної політики та постійної комісії з питань соціального захисту населення, молодіжної політики, охорони здоров’я , освіти, підтримки  культури та спорту, Роздільнянська міська рада </w:t>
      </w:r>
    </w:p>
    <w:p w:rsidR="006622DC" w:rsidRPr="006622DC" w:rsidRDefault="006622DC" w:rsidP="00D00B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</w:pPr>
      <w:r w:rsidRPr="006622DC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6622DC" w:rsidRPr="00D00B67" w:rsidRDefault="006622DC" w:rsidP="00D00B67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D00B67">
        <w:rPr>
          <w:rFonts w:ascii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 ВИРІШИЛА :</w:t>
      </w:r>
    </w:p>
    <w:p w:rsidR="006622DC" w:rsidRPr="006622DC" w:rsidRDefault="006622DC" w:rsidP="00D00B6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6622DC" w:rsidRPr="006622DC" w:rsidRDefault="006622DC" w:rsidP="00D00B6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proofErr w:type="spellStart"/>
      <w:r w:rsidRPr="006622D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Внести</w:t>
      </w:r>
      <w:proofErr w:type="spellEnd"/>
      <w:r w:rsidRPr="006622D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зміни  </w:t>
      </w:r>
      <w:r w:rsidRPr="006622DC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до Програм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и</w:t>
      </w:r>
      <w:r w:rsidRPr="006622DC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 оздоровлення та відпочинку дітей пільгових категорій Роздільнянської міської територіальної громади на 2021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-</w:t>
      </w:r>
      <w:r w:rsidRPr="006622DC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2023 роки</w:t>
      </w:r>
      <w:r w:rsidRPr="006622D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, затверджен</w:t>
      </w:r>
      <w:r w:rsidR="00D00B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ої</w:t>
      </w:r>
      <w:r w:rsidRPr="006622D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рішенням сесії Роздільнянської міської ради  № 4</w:t>
      </w:r>
      <w:r w:rsidR="00D00B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2</w:t>
      </w:r>
      <w:r w:rsidRPr="006622D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8 –</w:t>
      </w:r>
      <w:r w:rsidRPr="006622DC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VIII</w:t>
      </w:r>
      <w:r w:rsidRPr="006622D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від </w:t>
      </w:r>
      <w:r w:rsidR="00D00B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08.04</w:t>
      </w:r>
      <w:r w:rsidRPr="006622D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.202</w:t>
      </w:r>
      <w:r w:rsidR="00D00B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1</w:t>
      </w:r>
      <w:r w:rsidRPr="006622D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року (надалі-Програма) , а саме:  додаток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, додаток 2, додаток3, додаток 4</w:t>
      </w:r>
      <w:r w:rsidRPr="006622D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викласти в новій редакції (додається) .</w:t>
      </w:r>
    </w:p>
    <w:p w:rsidR="006622DC" w:rsidRPr="006622DC" w:rsidRDefault="006622DC" w:rsidP="00D00B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6622DC" w:rsidRPr="006622DC" w:rsidRDefault="006622DC" w:rsidP="00D00B67">
      <w:pPr>
        <w:numPr>
          <w:ilvl w:val="0"/>
          <w:numId w:val="1"/>
        </w:numPr>
        <w:shd w:val="clear" w:color="auto" w:fill="FFFFFF"/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6622DC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Контроль за виконанням даного рішення покласти на постійну комісію </w:t>
      </w:r>
      <w:r w:rsidRPr="006622D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з питань соціального захисту населення, молодіжної політики, охорони здоров’я , освіти, підтримки  культури та спорту.</w:t>
      </w:r>
    </w:p>
    <w:p w:rsidR="006622DC" w:rsidRPr="006622DC" w:rsidRDefault="006622DC" w:rsidP="00D00B67">
      <w:pPr>
        <w:shd w:val="clear" w:color="auto" w:fill="FFFFFF"/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</w:p>
    <w:p w:rsidR="006622DC" w:rsidRDefault="006622DC" w:rsidP="00D00B67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B67" w:rsidRDefault="00D00B67" w:rsidP="00D00B67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B67" w:rsidRDefault="00D00B67" w:rsidP="00D00B67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B67" w:rsidRDefault="00D00B67" w:rsidP="00D00B67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B67" w:rsidRDefault="00D00B67" w:rsidP="00D00B67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B67" w:rsidRDefault="00D00B67" w:rsidP="00D00B67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B67" w:rsidRDefault="00D00B67" w:rsidP="00D00B67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B67" w:rsidRDefault="00D00B67" w:rsidP="00D00B67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B67" w:rsidRDefault="00D00B67" w:rsidP="00D00B67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B67" w:rsidRPr="00D00B67" w:rsidRDefault="00D00B67" w:rsidP="00D00B67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0"/>
          <w:szCs w:val="20"/>
          <w:lang w:val="uk-UA" w:eastAsia="ru-RU"/>
        </w:rPr>
      </w:pPr>
      <w:r w:rsidRPr="00D00B67">
        <w:rPr>
          <w:rFonts w:ascii="Times New Roman" w:eastAsia="Times New Roman" w:hAnsi="Times New Roman" w:cs="Times New Roman"/>
          <w:b/>
          <w:snapToGrid w:val="0"/>
          <w:sz w:val="20"/>
          <w:szCs w:val="20"/>
          <w:lang w:val="uk-UA" w:eastAsia="ru-RU"/>
        </w:rPr>
        <w:t>ПОГОДЖЕНО:</w:t>
      </w:r>
    </w:p>
    <w:p w:rsidR="00D00B67" w:rsidRPr="00D00B67" w:rsidRDefault="00D00B67" w:rsidP="00D00B67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0"/>
          <w:szCs w:val="20"/>
          <w:lang w:val="uk-UA" w:eastAsia="ru-RU"/>
        </w:rPr>
      </w:pPr>
    </w:p>
    <w:p w:rsidR="00D00B67" w:rsidRPr="00D00B67" w:rsidRDefault="00D00B67" w:rsidP="00D00B67">
      <w:pPr>
        <w:shd w:val="clear" w:color="auto" w:fill="FFFFFF"/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</w:p>
    <w:p w:rsidR="00D00B67" w:rsidRPr="00D00B67" w:rsidRDefault="00D00B67" w:rsidP="00D00B67">
      <w:pPr>
        <w:shd w:val="clear" w:color="auto" w:fill="FFFFFF"/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0"/>
        <w:gridCol w:w="2496"/>
        <w:gridCol w:w="3145"/>
      </w:tblGrid>
      <w:tr w:rsidR="00D00B67" w:rsidRPr="00D00B67" w:rsidTr="00A6328E">
        <w:tc>
          <w:tcPr>
            <w:tcW w:w="3930" w:type="dxa"/>
            <w:shd w:val="clear" w:color="auto" w:fill="auto"/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Голова постійної комісії міської ради з питань бюджету, фінансування, інвестицій, реалізації державної регуляторної політики</w:t>
            </w:r>
            <w:r w:rsidRPr="00D00B6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ab/>
            </w:r>
            <w:r w:rsidRPr="00D00B6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ab/>
            </w:r>
          </w:p>
        </w:tc>
        <w:tc>
          <w:tcPr>
            <w:tcW w:w="2496" w:type="dxa"/>
            <w:shd w:val="clear" w:color="auto" w:fill="auto"/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___________________</w:t>
            </w:r>
          </w:p>
        </w:tc>
        <w:tc>
          <w:tcPr>
            <w:tcW w:w="3145" w:type="dxa"/>
            <w:shd w:val="clear" w:color="auto" w:fill="auto"/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В.НЕСТЕРОВ</w:t>
            </w:r>
          </w:p>
        </w:tc>
      </w:tr>
      <w:tr w:rsidR="00D00B67" w:rsidRPr="00D00B67" w:rsidTr="00A6328E">
        <w:tc>
          <w:tcPr>
            <w:tcW w:w="3930" w:type="dxa"/>
            <w:shd w:val="clear" w:color="auto" w:fill="auto"/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Голова постійної комісії міської  ради з питань соціального захисту населення, молодіжної політики, охорони здоров’я , освіти, підтримки  культури та спорту.</w:t>
            </w:r>
          </w:p>
        </w:tc>
        <w:tc>
          <w:tcPr>
            <w:tcW w:w="2496" w:type="dxa"/>
            <w:shd w:val="clear" w:color="auto" w:fill="auto"/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___________________</w:t>
            </w:r>
          </w:p>
        </w:tc>
        <w:tc>
          <w:tcPr>
            <w:tcW w:w="3145" w:type="dxa"/>
            <w:shd w:val="clear" w:color="auto" w:fill="auto"/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М.СУХОЙ</w:t>
            </w:r>
          </w:p>
        </w:tc>
      </w:tr>
      <w:tr w:rsidR="00D00B67" w:rsidRPr="00D00B67" w:rsidTr="00A6328E">
        <w:tc>
          <w:tcPr>
            <w:tcW w:w="3930" w:type="dxa"/>
            <w:shd w:val="clear" w:color="auto" w:fill="auto"/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Секретар міської ради</w:t>
            </w:r>
          </w:p>
        </w:tc>
        <w:tc>
          <w:tcPr>
            <w:tcW w:w="2496" w:type="dxa"/>
            <w:shd w:val="clear" w:color="auto" w:fill="auto"/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__________________</w:t>
            </w:r>
          </w:p>
        </w:tc>
        <w:tc>
          <w:tcPr>
            <w:tcW w:w="3145" w:type="dxa"/>
            <w:shd w:val="clear" w:color="auto" w:fill="auto"/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Т.АНТОНОВА-ЛЕВЧЕНКО</w:t>
            </w:r>
          </w:p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D00B67" w:rsidRPr="00D00B67" w:rsidTr="00A6328E">
        <w:tc>
          <w:tcPr>
            <w:tcW w:w="3930" w:type="dxa"/>
            <w:shd w:val="clear" w:color="auto" w:fill="auto"/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Начальник фінансового управління </w:t>
            </w:r>
          </w:p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Роздільнянської міської ради</w:t>
            </w:r>
          </w:p>
        </w:tc>
        <w:tc>
          <w:tcPr>
            <w:tcW w:w="2496" w:type="dxa"/>
            <w:shd w:val="clear" w:color="auto" w:fill="auto"/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__________________</w:t>
            </w:r>
          </w:p>
        </w:tc>
        <w:tc>
          <w:tcPr>
            <w:tcW w:w="3145" w:type="dxa"/>
            <w:shd w:val="clear" w:color="auto" w:fill="auto"/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К.ЖУРАВЕЛЬ</w:t>
            </w:r>
          </w:p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D00B67" w:rsidRPr="00D00B67" w:rsidTr="00A6328E">
        <w:tc>
          <w:tcPr>
            <w:tcW w:w="3930" w:type="dxa"/>
            <w:shd w:val="clear" w:color="auto" w:fill="auto"/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Начальник юридичного відділу</w:t>
            </w:r>
          </w:p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Роздільнянської міської ради</w:t>
            </w:r>
          </w:p>
        </w:tc>
        <w:tc>
          <w:tcPr>
            <w:tcW w:w="2496" w:type="dxa"/>
            <w:shd w:val="clear" w:color="auto" w:fill="auto"/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__________________</w:t>
            </w:r>
          </w:p>
        </w:tc>
        <w:tc>
          <w:tcPr>
            <w:tcW w:w="3145" w:type="dxa"/>
            <w:shd w:val="clear" w:color="auto" w:fill="auto"/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О.ПРИБИЛОВ</w:t>
            </w:r>
          </w:p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D00B67" w:rsidRPr="00D00B67" w:rsidTr="00A6328E">
        <w:tc>
          <w:tcPr>
            <w:tcW w:w="3930" w:type="dxa"/>
            <w:shd w:val="clear" w:color="auto" w:fill="auto"/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Виконавець начальник відділу соціальної політики Роздільнянської міської ради</w:t>
            </w:r>
          </w:p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__________________</w:t>
            </w:r>
          </w:p>
        </w:tc>
        <w:tc>
          <w:tcPr>
            <w:tcW w:w="3145" w:type="dxa"/>
            <w:shd w:val="clear" w:color="auto" w:fill="auto"/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Н.ЄЛІЗАРОВА</w:t>
            </w:r>
          </w:p>
        </w:tc>
      </w:tr>
    </w:tbl>
    <w:p w:rsidR="00D00B67" w:rsidRDefault="00D00B67" w:rsidP="00D00B67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B67" w:rsidRDefault="00D00B67" w:rsidP="00D00B67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B67" w:rsidRDefault="00D00B67" w:rsidP="00D00B67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B67" w:rsidRDefault="00D00B67" w:rsidP="00D00B67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B67" w:rsidRDefault="00D00B67" w:rsidP="00D00B67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B67" w:rsidRDefault="00D00B67" w:rsidP="00D00B67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B67" w:rsidRDefault="00D00B67" w:rsidP="00D00B67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B67" w:rsidRDefault="00D00B67" w:rsidP="00D00B67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B67" w:rsidRDefault="00D00B67" w:rsidP="00D00B67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B67" w:rsidRDefault="00D00B67" w:rsidP="00D00B67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B67" w:rsidRDefault="00D00B67" w:rsidP="00D00B67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B67" w:rsidRDefault="00D00B67" w:rsidP="00D00B67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B67" w:rsidRDefault="00D00B67" w:rsidP="00D00B67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B67" w:rsidRDefault="00D00B67" w:rsidP="00D00B67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B67" w:rsidRDefault="00D00B67" w:rsidP="00D00B67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B67" w:rsidRDefault="00D00B67" w:rsidP="00D00B67">
      <w:pPr>
        <w:tabs>
          <w:tab w:val="left" w:pos="399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B67" w:rsidRPr="00D00B67" w:rsidRDefault="00D00B67" w:rsidP="00D00B6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D00B6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lastRenderedPageBreak/>
        <w:t xml:space="preserve">Додаток 1 </w:t>
      </w:r>
    </w:p>
    <w:p w:rsidR="00D00B67" w:rsidRPr="00D00B67" w:rsidRDefault="00D00B67" w:rsidP="00D00B6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D00B6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до Програми</w:t>
      </w:r>
    </w:p>
    <w:p w:rsidR="00D00B67" w:rsidRPr="00D00B67" w:rsidRDefault="00D00B67" w:rsidP="00D00B6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D00B6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ПАСПОРТ</w:t>
      </w:r>
    </w:p>
    <w:p w:rsidR="00D00B67" w:rsidRPr="00D00B67" w:rsidRDefault="00D00B67" w:rsidP="00D00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00B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Програм</w:t>
      </w:r>
      <w:r w:rsidR="001E182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и</w:t>
      </w:r>
      <w:r w:rsidRPr="00D00B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D00B6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</w:t>
      </w:r>
      <w:r w:rsidRPr="00D00B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здоровлення та відпочинку дітей пільгових категорій </w:t>
      </w:r>
      <w:r w:rsidRPr="00D00B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Роздільнянської міської територіальної громади</w:t>
      </w:r>
      <w:r w:rsidRPr="00D00B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на  2021-2023 роки</w:t>
      </w:r>
    </w:p>
    <w:p w:rsidR="00D00B67" w:rsidRPr="00D00B67" w:rsidRDefault="00D00B67" w:rsidP="00D00B67">
      <w:pPr>
        <w:spacing w:after="0" w:line="240" w:lineRule="auto"/>
        <w:ind w:left="1428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tbl>
      <w:tblPr>
        <w:tblpPr w:leftFromText="180" w:rightFromText="180" w:vertAnchor="text" w:horzAnchor="margin" w:tblpXSpec="center" w:tblpY="250"/>
        <w:tblW w:w="10205" w:type="dxa"/>
        <w:tblLayout w:type="fixed"/>
        <w:tblLook w:val="0000" w:firstRow="0" w:lastRow="0" w:firstColumn="0" w:lastColumn="0" w:noHBand="0" w:noVBand="0"/>
      </w:tblPr>
      <w:tblGrid>
        <w:gridCol w:w="728"/>
        <w:gridCol w:w="3435"/>
        <w:gridCol w:w="6042"/>
      </w:tblGrid>
      <w:tr w:rsidR="00D00B67" w:rsidRPr="00D00B67" w:rsidTr="00A6328E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ind w:left="-18" w:firstLine="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Назва Програми</w:t>
            </w: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Програма </w:t>
            </w:r>
            <w:r w:rsidRPr="00D00B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D00B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здоровлення та відпочинку дітей  пільгових категорій Роздільнянської міської територіальної громади на  2021-2023 роки</w:t>
            </w:r>
          </w:p>
        </w:tc>
      </w:tr>
      <w:tr w:rsidR="00D00B67" w:rsidRPr="00D00B67" w:rsidTr="00A6328E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ind w:left="-18" w:firstLine="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Ініціатор розроблення Програми</w:t>
            </w: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  соціальної політики Роздільнянської міської ради</w:t>
            </w:r>
          </w:p>
        </w:tc>
      </w:tr>
      <w:tr w:rsidR="00D00B67" w:rsidRPr="00D00B67" w:rsidTr="00A6328E"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435" w:type="dxa"/>
            <w:tcBorders>
              <w:left w:val="single" w:sz="4" w:space="0" w:color="000000"/>
              <w:bottom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Підстави для розробки</w:t>
            </w:r>
            <w:r w:rsidRPr="00D00B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/Дата,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6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Закон України «Про оздоровлення та відпочинок дітей» від 04.09.2008 № 375-VI, Конвенція ООН про права дитини</w:t>
            </w:r>
          </w:p>
        </w:tc>
      </w:tr>
      <w:tr w:rsidR="00D00B67" w:rsidRPr="00D00B67" w:rsidTr="00A6328E"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435" w:type="dxa"/>
            <w:tcBorders>
              <w:left w:val="single" w:sz="4" w:space="0" w:color="000000"/>
              <w:bottom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Розробник Програми</w:t>
            </w:r>
          </w:p>
        </w:tc>
        <w:tc>
          <w:tcPr>
            <w:tcW w:w="6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 соціальної політики Роздільнянської міської ради</w:t>
            </w:r>
          </w:p>
        </w:tc>
      </w:tr>
      <w:tr w:rsidR="00D00B67" w:rsidRPr="00D00B67" w:rsidTr="00A6328E"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435" w:type="dxa"/>
            <w:tcBorders>
              <w:left w:val="single" w:sz="4" w:space="0" w:color="000000"/>
              <w:bottom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Співрозробники</w:t>
            </w:r>
            <w:proofErr w:type="spellEnd"/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Програми</w:t>
            </w:r>
          </w:p>
        </w:tc>
        <w:tc>
          <w:tcPr>
            <w:tcW w:w="6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D00B67" w:rsidRPr="00D00B67" w:rsidTr="00A6328E"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435" w:type="dxa"/>
            <w:tcBorders>
              <w:left w:val="single" w:sz="4" w:space="0" w:color="000000"/>
              <w:bottom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6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 соціальної політики Роздільнянської міської ради</w:t>
            </w:r>
          </w:p>
        </w:tc>
      </w:tr>
      <w:tr w:rsidR="00D00B67" w:rsidRPr="00D00B67" w:rsidTr="00A6328E">
        <w:trPr>
          <w:trHeight w:val="621"/>
        </w:trPr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3435" w:type="dxa"/>
            <w:tcBorders>
              <w:left w:val="single" w:sz="4" w:space="0" w:color="000000"/>
              <w:bottom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Організації-співвиконавці програми</w:t>
            </w:r>
          </w:p>
        </w:tc>
        <w:tc>
          <w:tcPr>
            <w:tcW w:w="6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  соціальної політики Роздільнянської міської ради, відділ освіти Роздільнянської міської ради, відділ молоді та спорту Роздільнянської міської ради, служба у справах дітей Роздільнянської міської ради</w:t>
            </w:r>
          </w:p>
        </w:tc>
      </w:tr>
      <w:tr w:rsidR="00D00B67" w:rsidRPr="00D00B67" w:rsidTr="00A6328E">
        <w:trPr>
          <w:trHeight w:val="621"/>
        </w:trPr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435" w:type="dxa"/>
            <w:tcBorders>
              <w:left w:val="single" w:sz="4" w:space="0" w:color="000000"/>
              <w:bottom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Мета </w:t>
            </w:r>
          </w:p>
        </w:tc>
        <w:tc>
          <w:tcPr>
            <w:tcW w:w="6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Реалізація  одного із найважливіших стратегічних завдань держави щодо соціального захисту дитинства – реалізацію права на оздоровлення та відпочинок.</w:t>
            </w:r>
          </w:p>
        </w:tc>
      </w:tr>
      <w:tr w:rsidR="00D00B67" w:rsidRPr="00D00B67" w:rsidTr="00A6328E">
        <w:trPr>
          <w:trHeight w:val="621"/>
        </w:trPr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3435" w:type="dxa"/>
            <w:tcBorders>
              <w:left w:val="single" w:sz="4" w:space="0" w:color="000000"/>
              <w:bottom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Термін реалізації Програми</w:t>
            </w:r>
          </w:p>
        </w:tc>
        <w:tc>
          <w:tcPr>
            <w:tcW w:w="6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2021-2023 роки</w:t>
            </w:r>
          </w:p>
        </w:tc>
      </w:tr>
      <w:tr w:rsidR="00D00B67" w:rsidRPr="00D00B67" w:rsidTr="00A6328E">
        <w:tc>
          <w:tcPr>
            <w:tcW w:w="7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B67" w:rsidRPr="00D00B67" w:rsidRDefault="00F83A76" w:rsidP="00F83A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1825,10</w:t>
            </w:r>
            <w:r w:rsidR="00D00B67"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D00B67"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="00D00B67"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</w:tr>
      <w:tr w:rsidR="00D00B67" w:rsidRPr="00D00B67" w:rsidTr="00A6328E">
        <w:tc>
          <w:tcPr>
            <w:tcW w:w="7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B67" w:rsidRPr="00D00B67" w:rsidRDefault="00F83A76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83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1825,10 </w:t>
            </w:r>
            <w:proofErr w:type="spellStart"/>
            <w:r w:rsidRPr="00F83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</w:p>
        </w:tc>
      </w:tr>
      <w:tr w:rsidR="00D00B67" w:rsidRPr="00D00B67" w:rsidTr="00A6328E">
        <w:tc>
          <w:tcPr>
            <w:tcW w:w="7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 тому числі: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D00B67" w:rsidRPr="00D00B67" w:rsidTr="00A6328E">
        <w:tc>
          <w:tcPr>
            <w:tcW w:w="7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10.1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кошти Державного бюджету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D00B67" w:rsidRPr="00D00B67" w:rsidTr="00A6328E">
        <w:tc>
          <w:tcPr>
            <w:tcW w:w="7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10.2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кошти місцевого бюджету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B67" w:rsidRPr="00D00B67" w:rsidRDefault="00F83A76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3A7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1825,10 </w:t>
            </w:r>
            <w:proofErr w:type="spellStart"/>
            <w:r w:rsidRPr="00F83A7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тис.грн</w:t>
            </w:r>
            <w:proofErr w:type="spellEnd"/>
          </w:p>
        </w:tc>
      </w:tr>
      <w:tr w:rsidR="00D00B67" w:rsidRPr="00D00B67" w:rsidTr="00A6328E">
        <w:tc>
          <w:tcPr>
            <w:tcW w:w="7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10.3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кошти інших джерел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D00B67" w:rsidRPr="00D00B67" w:rsidTr="00A6328E">
        <w:tc>
          <w:tcPr>
            <w:tcW w:w="7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Очікувані результати виконання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Охоплення  оздоровленням  та  відпочинком  всіх  </w:t>
            </w:r>
            <w:r w:rsidRPr="00D00B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дітей пільгових категорій.</w:t>
            </w:r>
          </w:p>
        </w:tc>
      </w:tr>
      <w:tr w:rsidR="00D00B67" w:rsidRPr="00D00B67" w:rsidTr="00A6328E">
        <w:tc>
          <w:tcPr>
            <w:tcW w:w="7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0B67" w:rsidRPr="00D00B67" w:rsidRDefault="00D00B67" w:rsidP="00D0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Контроль за виконанням (орган, уповноважений здійснювати контроль за виконанням)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B67" w:rsidRPr="00D00B67" w:rsidRDefault="00D00B67" w:rsidP="001E1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00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Постійна комісія   з питань соціального захисту населення, молодіжної політики, охорони здоров’я , освіти</w:t>
            </w:r>
            <w:r w:rsidR="001E1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 підтримки  культури та спорту.</w:t>
            </w:r>
            <w:bookmarkStart w:id="0" w:name="_GoBack"/>
            <w:bookmarkEnd w:id="0"/>
          </w:p>
        </w:tc>
      </w:tr>
    </w:tbl>
    <w:p w:rsidR="00433A9A" w:rsidRPr="00433A9A" w:rsidRDefault="00D00B67" w:rsidP="00433A9A">
      <w:pPr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</w:pPr>
      <w:r w:rsidRPr="00D00B67">
        <w:rPr>
          <w:lang w:val="uk-UA" w:eastAsia="ru-RU"/>
        </w:rPr>
        <w:br w:type="page"/>
      </w:r>
      <w:r w:rsidR="00433A9A" w:rsidRPr="00433A9A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lastRenderedPageBreak/>
        <w:t>додаток 3</w:t>
      </w:r>
    </w:p>
    <w:p w:rsidR="00433A9A" w:rsidRPr="00433A9A" w:rsidRDefault="00433A9A" w:rsidP="00433A9A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</w:pPr>
      <w:r w:rsidRPr="00433A9A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до Програми </w:t>
      </w:r>
    </w:p>
    <w:p w:rsidR="00433A9A" w:rsidRPr="00433A9A" w:rsidRDefault="00433A9A" w:rsidP="00433A9A">
      <w:pPr>
        <w:spacing w:after="0" w:line="240" w:lineRule="auto"/>
        <w:ind w:firstLine="708"/>
        <w:jc w:val="both"/>
        <w:rPr>
          <w:rFonts w:ascii="TimesNewRomanPSMT" w:eastAsia="Calibri" w:hAnsi="TimesNewRomanPSMT" w:cs="Times New Roman"/>
          <w:color w:val="000000"/>
          <w:sz w:val="24"/>
          <w:szCs w:val="24"/>
          <w:lang w:val="uk-UA"/>
        </w:rPr>
      </w:pPr>
    </w:p>
    <w:p w:rsidR="00433A9A" w:rsidRPr="00433A9A" w:rsidRDefault="00433A9A" w:rsidP="00433A9A">
      <w:pPr>
        <w:spacing w:after="0" w:line="240" w:lineRule="auto"/>
        <w:ind w:firstLine="708"/>
        <w:jc w:val="both"/>
        <w:rPr>
          <w:rFonts w:ascii="TimesNewRomanPSMT" w:eastAsia="Calibri" w:hAnsi="TimesNewRomanPSMT" w:cs="Times New Roman"/>
          <w:color w:val="000000"/>
          <w:sz w:val="24"/>
          <w:szCs w:val="24"/>
          <w:lang w:val="uk-UA"/>
        </w:rPr>
      </w:pPr>
    </w:p>
    <w:p w:rsidR="00433A9A" w:rsidRPr="00433A9A" w:rsidRDefault="00433A9A" w:rsidP="00433A9A">
      <w:pPr>
        <w:spacing w:after="0" w:line="240" w:lineRule="auto"/>
        <w:ind w:firstLine="708"/>
        <w:jc w:val="both"/>
        <w:rPr>
          <w:rFonts w:ascii="TimesNewRomanPSMT" w:eastAsia="Calibri" w:hAnsi="TimesNewRomanPSMT" w:cs="Times New Roman"/>
          <w:color w:val="000000"/>
          <w:sz w:val="24"/>
          <w:szCs w:val="24"/>
          <w:lang w:val="uk-UA"/>
        </w:rPr>
      </w:pPr>
    </w:p>
    <w:p w:rsidR="00433A9A" w:rsidRPr="00433A9A" w:rsidRDefault="00433A9A" w:rsidP="00433A9A">
      <w:pPr>
        <w:spacing w:after="0" w:line="240" w:lineRule="auto"/>
        <w:ind w:firstLine="708"/>
        <w:jc w:val="center"/>
        <w:rPr>
          <w:rFonts w:ascii="TimesNewRomanPSMT" w:eastAsia="Calibri" w:hAnsi="TimesNewRomanPSMT" w:cs="Times New Roman"/>
          <w:b/>
          <w:color w:val="000000"/>
          <w:sz w:val="28"/>
          <w:szCs w:val="28"/>
          <w:lang w:val="uk-UA"/>
        </w:rPr>
      </w:pPr>
      <w:r w:rsidRPr="00433A9A">
        <w:rPr>
          <w:rFonts w:ascii="TimesNewRomanPSMT" w:eastAsia="Calibri" w:hAnsi="TimesNewRomanPSMT" w:cs="Times New Roman"/>
          <w:b/>
          <w:color w:val="000000"/>
          <w:sz w:val="28"/>
          <w:szCs w:val="28"/>
          <w:lang w:val="uk-UA"/>
        </w:rPr>
        <w:t>Ресурсне забезпечення</w:t>
      </w:r>
    </w:p>
    <w:p w:rsidR="00433A9A" w:rsidRPr="00433A9A" w:rsidRDefault="00433A9A" w:rsidP="00433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33A9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Програми </w:t>
      </w:r>
      <w:r w:rsidRPr="00433A9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</w:t>
      </w:r>
      <w:r w:rsidRPr="00433A9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здоровлення та відпочинку дітей пільгових категорій </w:t>
      </w:r>
      <w:r w:rsidRPr="00433A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Роздільнянської міської територіальної громади</w:t>
      </w:r>
      <w:r w:rsidRPr="00433A9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на  2021-2023 роки </w:t>
      </w:r>
    </w:p>
    <w:p w:rsidR="00433A9A" w:rsidRPr="00433A9A" w:rsidRDefault="00433A9A" w:rsidP="00433A9A">
      <w:pPr>
        <w:spacing w:after="0" w:line="240" w:lineRule="auto"/>
        <w:ind w:firstLine="708"/>
        <w:jc w:val="center"/>
        <w:rPr>
          <w:rFonts w:ascii="TimesNewRomanPSMT" w:eastAsia="Calibri" w:hAnsi="TimesNewRomanPSMT" w:cs="Times New Roman"/>
          <w:b/>
          <w:color w:val="000000"/>
          <w:sz w:val="28"/>
          <w:szCs w:val="28"/>
          <w:lang w:val="uk-UA"/>
        </w:rPr>
      </w:pPr>
      <w:r w:rsidRPr="00433A9A">
        <w:rPr>
          <w:rFonts w:ascii="TimesNewRomanPSMT" w:eastAsia="Calibri" w:hAnsi="TimesNewRomanPSMT" w:cs="Times New Roman"/>
          <w:b/>
          <w:color w:val="000000"/>
          <w:sz w:val="28"/>
          <w:szCs w:val="28"/>
          <w:lang w:val="uk-UA"/>
        </w:rPr>
        <w:t xml:space="preserve"> </w:t>
      </w:r>
    </w:p>
    <w:p w:rsidR="00433A9A" w:rsidRPr="00433A9A" w:rsidRDefault="00433A9A" w:rsidP="00433A9A">
      <w:pPr>
        <w:spacing w:after="0" w:line="240" w:lineRule="auto"/>
        <w:ind w:firstLine="79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701"/>
        <w:gridCol w:w="1701"/>
        <w:gridCol w:w="1417"/>
        <w:gridCol w:w="1560"/>
      </w:tblGrid>
      <w:tr w:rsidR="00433A9A" w:rsidRPr="00433A9A" w:rsidTr="00A6328E">
        <w:trPr>
          <w:trHeight w:val="893"/>
        </w:trPr>
        <w:tc>
          <w:tcPr>
            <w:tcW w:w="3261" w:type="dxa"/>
            <w:vMerge w:val="restart"/>
            <w:vAlign w:val="center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Джерела фінансування</w:t>
            </w:r>
          </w:p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819" w:type="dxa"/>
            <w:gridSpan w:val="3"/>
            <w:vAlign w:val="center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Роки виконання </w:t>
            </w:r>
            <w:r w:rsidRPr="00433A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програми</w:t>
            </w:r>
          </w:p>
        </w:tc>
        <w:tc>
          <w:tcPr>
            <w:tcW w:w="1560" w:type="dxa"/>
            <w:vMerge w:val="restart"/>
            <w:vAlign w:val="center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Усього обсяг </w:t>
            </w:r>
            <w:proofErr w:type="spellStart"/>
            <w:r w:rsidRPr="00433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фінансу-вання</w:t>
            </w:r>
            <w:proofErr w:type="spellEnd"/>
          </w:p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433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433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433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</w:t>
            </w:r>
          </w:p>
        </w:tc>
      </w:tr>
      <w:tr w:rsidR="00433A9A" w:rsidRPr="00433A9A" w:rsidTr="00A6328E">
        <w:trPr>
          <w:trHeight w:val="711"/>
        </w:trPr>
        <w:tc>
          <w:tcPr>
            <w:tcW w:w="3261" w:type="dxa"/>
            <w:vMerge/>
            <w:vAlign w:val="center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vAlign w:val="center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701" w:type="dxa"/>
            <w:vAlign w:val="center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417" w:type="dxa"/>
            <w:vAlign w:val="center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560" w:type="dxa"/>
            <w:vMerge/>
            <w:vAlign w:val="center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33A9A" w:rsidRPr="00433A9A" w:rsidTr="00A6328E">
        <w:trPr>
          <w:trHeight w:val="152"/>
        </w:trPr>
        <w:tc>
          <w:tcPr>
            <w:tcW w:w="3261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Державний бюджет  </w:t>
            </w:r>
          </w:p>
        </w:tc>
        <w:tc>
          <w:tcPr>
            <w:tcW w:w="1701" w:type="dxa"/>
            <w:vAlign w:val="center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560" w:type="dxa"/>
            <w:vAlign w:val="center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33A9A" w:rsidRPr="00433A9A" w:rsidTr="00A6328E">
        <w:trPr>
          <w:trHeight w:val="152"/>
        </w:trPr>
        <w:tc>
          <w:tcPr>
            <w:tcW w:w="3261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Місцевий бюджет </w:t>
            </w:r>
          </w:p>
        </w:tc>
        <w:tc>
          <w:tcPr>
            <w:tcW w:w="1701" w:type="dxa"/>
            <w:vAlign w:val="center"/>
          </w:tcPr>
          <w:p w:rsidR="00433A9A" w:rsidRPr="00433A9A" w:rsidRDefault="00F83A76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745,10</w:t>
            </w:r>
          </w:p>
        </w:tc>
        <w:tc>
          <w:tcPr>
            <w:tcW w:w="1701" w:type="dxa"/>
            <w:vAlign w:val="center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540,00</w:t>
            </w:r>
          </w:p>
        </w:tc>
        <w:tc>
          <w:tcPr>
            <w:tcW w:w="1417" w:type="dxa"/>
            <w:vAlign w:val="center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540,00</w:t>
            </w:r>
          </w:p>
        </w:tc>
        <w:tc>
          <w:tcPr>
            <w:tcW w:w="1560" w:type="dxa"/>
            <w:vAlign w:val="center"/>
          </w:tcPr>
          <w:p w:rsidR="00433A9A" w:rsidRPr="00433A9A" w:rsidRDefault="00F83A76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1825,10</w:t>
            </w:r>
          </w:p>
        </w:tc>
      </w:tr>
      <w:tr w:rsidR="00433A9A" w:rsidRPr="00433A9A" w:rsidTr="00A6328E">
        <w:trPr>
          <w:trHeight w:val="252"/>
        </w:trPr>
        <w:tc>
          <w:tcPr>
            <w:tcW w:w="3261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701" w:type="dxa"/>
            <w:vAlign w:val="center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vAlign w:val="center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vAlign w:val="center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60" w:type="dxa"/>
            <w:vAlign w:val="center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33A9A" w:rsidRPr="00433A9A" w:rsidTr="00A6328E">
        <w:trPr>
          <w:trHeight w:val="252"/>
        </w:trPr>
        <w:tc>
          <w:tcPr>
            <w:tcW w:w="3261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Усього:</w:t>
            </w:r>
          </w:p>
        </w:tc>
        <w:tc>
          <w:tcPr>
            <w:tcW w:w="1701" w:type="dxa"/>
            <w:vAlign w:val="center"/>
          </w:tcPr>
          <w:p w:rsidR="00433A9A" w:rsidRPr="00433A9A" w:rsidRDefault="00F83A76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745,10</w:t>
            </w:r>
          </w:p>
        </w:tc>
        <w:tc>
          <w:tcPr>
            <w:tcW w:w="1701" w:type="dxa"/>
            <w:vAlign w:val="center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540,00</w:t>
            </w:r>
          </w:p>
        </w:tc>
        <w:tc>
          <w:tcPr>
            <w:tcW w:w="1417" w:type="dxa"/>
            <w:vAlign w:val="center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540,00</w:t>
            </w:r>
          </w:p>
        </w:tc>
        <w:tc>
          <w:tcPr>
            <w:tcW w:w="1560" w:type="dxa"/>
            <w:vAlign w:val="center"/>
          </w:tcPr>
          <w:p w:rsidR="00433A9A" w:rsidRPr="00433A9A" w:rsidRDefault="00F83A76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1825,10</w:t>
            </w:r>
          </w:p>
        </w:tc>
      </w:tr>
    </w:tbl>
    <w:p w:rsidR="00433A9A" w:rsidRPr="00433A9A" w:rsidRDefault="00433A9A" w:rsidP="00433A9A">
      <w:pPr>
        <w:spacing w:after="0" w:line="240" w:lineRule="auto"/>
        <w:ind w:firstLine="79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433A9A" w:rsidRDefault="00433A9A">
      <w:pPr>
        <w:rPr>
          <w:rFonts w:asciiTheme="majorHAnsi" w:eastAsia="Times New Roman" w:hAnsiTheme="majorHAnsi" w:cstheme="majorBidi"/>
          <w:color w:val="2E74B5" w:themeColor="accent1" w:themeShade="BF"/>
          <w:sz w:val="32"/>
          <w:szCs w:val="32"/>
          <w:lang w:val="uk-UA" w:eastAsia="ru-RU"/>
        </w:rPr>
      </w:pPr>
      <w:r>
        <w:rPr>
          <w:rFonts w:eastAsia="Times New Roman"/>
          <w:lang w:val="uk-UA" w:eastAsia="ru-RU"/>
        </w:rPr>
        <w:br w:type="page"/>
      </w:r>
    </w:p>
    <w:p w:rsidR="00433A9A" w:rsidRDefault="00433A9A" w:rsidP="00D00B67">
      <w:pPr>
        <w:pStyle w:val="1"/>
        <w:rPr>
          <w:lang w:val="uk-UA"/>
        </w:rPr>
        <w:sectPr w:rsidR="00433A9A"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p w:rsidR="00433A9A" w:rsidRPr="00433A9A" w:rsidRDefault="00433A9A" w:rsidP="00433A9A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33A9A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Додаток 2</w:t>
      </w:r>
    </w:p>
    <w:p w:rsidR="00433A9A" w:rsidRPr="00433A9A" w:rsidRDefault="00433A9A" w:rsidP="00433A9A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33A9A">
        <w:rPr>
          <w:rFonts w:ascii="Times New Roman" w:eastAsia="Times New Roman" w:hAnsi="Times New Roman" w:cs="Times New Roman"/>
          <w:sz w:val="24"/>
          <w:szCs w:val="24"/>
          <w:lang w:val="uk-UA"/>
        </w:rPr>
        <w:t>до Програми</w:t>
      </w:r>
    </w:p>
    <w:p w:rsidR="00433A9A" w:rsidRPr="00433A9A" w:rsidRDefault="00433A9A" w:rsidP="00433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val="uk-UA" w:eastAsia="ru-RU"/>
        </w:rPr>
      </w:pPr>
      <w:r w:rsidRPr="00433A9A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val="uk-UA" w:eastAsia="ru-RU"/>
        </w:rPr>
        <w:t xml:space="preserve">Напрями діяльності та заходи </w:t>
      </w:r>
    </w:p>
    <w:p w:rsidR="00433A9A" w:rsidRPr="00433A9A" w:rsidRDefault="00433A9A" w:rsidP="00433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33A9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Програми </w:t>
      </w:r>
      <w:r w:rsidRPr="00433A9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</w:t>
      </w:r>
      <w:r w:rsidRPr="00433A9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здоровлення та відпочинку дітей пільгових категорій  </w:t>
      </w:r>
      <w:r w:rsidRPr="00433A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Роздільнянської міської територіальної громади</w:t>
      </w:r>
      <w:r w:rsidRPr="00433A9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на  2021-2023 роки </w:t>
      </w:r>
    </w:p>
    <w:p w:rsidR="00433A9A" w:rsidRDefault="00433A9A" w:rsidP="00F83A76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33A9A" w:rsidRPr="00433A9A" w:rsidRDefault="00433A9A" w:rsidP="00433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33A9A" w:rsidRPr="00433A9A" w:rsidRDefault="00433A9A" w:rsidP="00433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tbl>
      <w:tblPr>
        <w:tblW w:w="1445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244"/>
        <w:gridCol w:w="2725"/>
        <w:gridCol w:w="992"/>
        <w:gridCol w:w="1843"/>
        <w:gridCol w:w="1843"/>
        <w:gridCol w:w="992"/>
        <w:gridCol w:w="850"/>
        <w:gridCol w:w="851"/>
        <w:gridCol w:w="1134"/>
        <w:gridCol w:w="1417"/>
      </w:tblGrid>
      <w:tr w:rsidR="00433A9A" w:rsidRPr="00433A9A" w:rsidTr="003707A1">
        <w:tc>
          <w:tcPr>
            <w:tcW w:w="567" w:type="dxa"/>
            <w:vMerge w:val="restart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lang w:val="uk-UA"/>
              </w:rPr>
              <w:t>№  з/п</w:t>
            </w:r>
          </w:p>
        </w:tc>
        <w:tc>
          <w:tcPr>
            <w:tcW w:w="1244" w:type="dxa"/>
            <w:vMerge w:val="restart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lang w:val="uk-UA"/>
              </w:rPr>
              <w:t>Пріоритетні завдання</w:t>
            </w:r>
          </w:p>
        </w:tc>
        <w:tc>
          <w:tcPr>
            <w:tcW w:w="2725" w:type="dxa"/>
            <w:vMerge w:val="restart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lang w:val="uk-UA"/>
              </w:rPr>
              <w:t>Перелік заходів програм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lang w:val="uk-UA"/>
              </w:rPr>
              <w:t>Строк виконання заходів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lang w:val="uk-UA"/>
              </w:rPr>
              <w:t>Виконавці</w:t>
            </w:r>
          </w:p>
        </w:tc>
        <w:tc>
          <w:tcPr>
            <w:tcW w:w="1843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lang w:val="uk-UA"/>
              </w:rPr>
              <w:t>Джерела фінансування</w:t>
            </w:r>
          </w:p>
        </w:tc>
        <w:tc>
          <w:tcPr>
            <w:tcW w:w="3827" w:type="dxa"/>
            <w:gridSpan w:val="4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lang w:val="uk-UA"/>
              </w:rPr>
              <w:t>Орієнтовані обсяги фінансування (вартість), тис. гривень, у тому числі:</w:t>
            </w:r>
          </w:p>
        </w:tc>
        <w:tc>
          <w:tcPr>
            <w:tcW w:w="1417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lang w:val="uk-UA"/>
              </w:rPr>
              <w:t>Очікуваний результат</w:t>
            </w:r>
          </w:p>
        </w:tc>
      </w:tr>
      <w:tr w:rsidR="00433A9A" w:rsidRPr="00433A9A" w:rsidTr="003707A1">
        <w:tc>
          <w:tcPr>
            <w:tcW w:w="567" w:type="dxa"/>
            <w:vMerge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2725" w:type="dxa"/>
            <w:vMerge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843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2021</w:t>
            </w:r>
          </w:p>
        </w:tc>
        <w:tc>
          <w:tcPr>
            <w:tcW w:w="850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2022</w:t>
            </w:r>
          </w:p>
        </w:tc>
        <w:tc>
          <w:tcPr>
            <w:tcW w:w="851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1417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433A9A" w:rsidRPr="00433A9A" w:rsidTr="003707A1">
        <w:tc>
          <w:tcPr>
            <w:tcW w:w="11907" w:type="dxa"/>
            <w:gridSpan w:val="9"/>
            <w:shd w:val="clear" w:color="auto" w:fill="auto"/>
          </w:tcPr>
          <w:p w:rsidR="00433A9A" w:rsidRPr="00433A9A" w:rsidRDefault="00433A9A" w:rsidP="00F83A76">
            <w:pPr>
              <w:numPr>
                <w:ilvl w:val="0"/>
                <w:numId w:val="4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b/>
                <w:lang w:val="uk-UA"/>
              </w:rPr>
              <w:t>Організаційні заходи з підготовки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</w:tr>
      <w:tr w:rsidR="00433A9A" w:rsidRPr="00433A9A" w:rsidTr="003707A1">
        <w:trPr>
          <w:trHeight w:val="2332"/>
        </w:trPr>
        <w:tc>
          <w:tcPr>
            <w:tcW w:w="567" w:type="dxa"/>
            <w:vMerge w:val="restart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1244" w:type="dxa"/>
            <w:vMerge w:val="restart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Організувати заходи з підготовки, проведення та підведення підсумків оздоровчої кампанії</w:t>
            </w:r>
          </w:p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725" w:type="dxa"/>
          </w:tcPr>
          <w:p w:rsidR="00433A9A" w:rsidRPr="00433A9A" w:rsidRDefault="00433A9A" w:rsidP="00F83A76">
            <w:pPr>
              <w:tabs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1.1.Поновити та сформувати електронні банки даних дітей, які потребують особливої соціальної уваги та підтримки, в </w:t>
            </w:r>
            <w:proofErr w:type="spellStart"/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т.ч</w:t>
            </w:r>
            <w:proofErr w:type="spellEnd"/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. дітей пільгових категорій, які  мають право на оздоровлення за рахунок бюджетних коштів. Затвердити планові показники оздоровлення та відпочинку дітей, у </w:t>
            </w:r>
            <w:proofErr w:type="spellStart"/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т.ч</w:t>
            </w:r>
            <w:proofErr w:type="spellEnd"/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 пільгового контингенту.</w:t>
            </w:r>
          </w:p>
        </w:tc>
        <w:tc>
          <w:tcPr>
            <w:tcW w:w="992" w:type="dxa"/>
          </w:tcPr>
          <w:p w:rsidR="00433A9A" w:rsidRPr="00433A9A" w:rsidRDefault="00433A9A" w:rsidP="00F83A76">
            <w:pPr>
              <w:tabs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2021- 2023 роки</w:t>
            </w:r>
          </w:p>
        </w:tc>
        <w:tc>
          <w:tcPr>
            <w:tcW w:w="1843" w:type="dxa"/>
          </w:tcPr>
          <w:p w:rsidR="00433A9A" w:rsidRPr="00433A9A" w:rsidRDefault="00433A9A" w:rsidP="00F83A76">
            <w:pPr>
              <w:tabs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Відділ  соціальної політики Роздільнянської міської ради, відділ освіти Роздільнянської міської ради, відділ молоді та спорту Роздільнянської міської ради, служба у справах дітей Роздільнянської міської ради</w:t>
            </w:r>
          </w:p>
        </w:tc>
        <w:tc>
          <w:tcPr>
            <w:tcW w:w="1843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охоплення  оздоровленням  та  відпочинком дітей всіх</w:t>
            </w:r>
            <w:r w:rsidRPr="00433A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пільгових    категорій</w:t>
            </w:r>
          </w:p>
        </w:tc>
      </w:tr>
      <w:tr w:rsidR="00433A9A" w:rsidRPr="00433A9A" w:rsidTr="003707A1">
        <w:trPr>
          <w:trHeight w:val="2332"/>
        </w:trPr>
        <w:tc>
          <w:tcPr>
            <w:tcW w:w="567" w:type="dxa"/>
            <w:vMerge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725" w:type="dxa"/>
            <w:shd w:val="clear" w:color="auto" w:fill="auto"/>
          </w:tcPr>
          <w:p w:rsidR="00433A9A" w:rsidRPr="00433A9A" w:rsidRDefault="00433A9A" w:rsidP="00F83A76">
            <w:pPr>
              <w:numPr>
                <w:ilvl w:val="1"/>
                <w:numId w:val="2"/>
              </w:numPr>
              <w:tabs>
                <w:tab w:val="left" w:pos="-38"/>
              </w:tabs>
              <w:spacing w:after="275" w:line="240" w:lineRule="auto"/>
              <w:ind w:left="0" w:right="22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Приймати участь в регіональних селекторних нарадах, семінарах та тренінгах з питань підготовки до оздоровчої кампанії і підведення  підсумків її проведення.</w:t>
            </w:r>
          </w:p>
        </w:tc>
        <w:tc>
          <w:tcPr>
            <w:tcW w:w="992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2021-2023 роки</w:t>
            </w:r>
          </w:p>
        </w:tc>
        <w:tc>
          <w:tcPr>
            <w:tcW w:w="1843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Відділ  соціальної політики Роздільнянської міської ради, відділ освіти Роздільнянської міської ради, відділ молоді та спорту Роздільнянської міської ради, служба у справах дітей </w:t>
            </w: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Роздільнянської міської ради</w:t>
            </w:r>
          </w:p>
        </w:tc>
        <w:tc>
          <w:tcPr>
            <w:tcW w:w="1843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lastRenderedPageBreak/>
              <w:t>не потребує фінансування</w:t>
            </w:r>
          </w:p>
        </w:tc>
        <w:tc>
          <w:tcPr>
            <w:tcW w:w="992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підвищення  якості відпочинку та  оздоровлення  дітей </w:t>
            </w:r>
          </w:p>
        </w:tc>
      </w:tr>
      <w:tr w:rsidR="00433A9A" w:rsidRPr="00433A9A" w:rsidTr="003707A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725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1.3.Забезпечення підвозу дітей  громади до  таборів відпочинку. Вживання заходів щодо створення умов для забезпечення повної безпеки дітей і учнівської молоді під час перевезень до місць відпочинку та перебування в оздоровчих закладах.</w:t>
            </w:r>
          </w:p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Відділ  соціальної політики Роздільнянської міської ради, відділ освіти Роздільнянської міської ради, відділ молоді та спорту Роздільнянської міської ради, служба у справах дітей Роздільнянської міської ради.</w:t>
            </w:r>
          </w:p>
        </w:tc>
        <w:tc>
          <w:tcPr>
            <w:tcW w:w="1843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бюджет міської ТГ</w:t>
            </w:r>
          </w:p>
        </w:tc>
        <w:tc>
          <w:tcPr>
            <w:tcW w:w="992" w:type="dxa"/>
            <w:shd w:val="clear" w:color="auto" w:fill="auto"/>
          </w:tcPr>
          <w:p w:rsidR="00433A9A" w:rsidRPr="00433A9A" w:rsidRDefault="00F83A76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40,0</w:t>
            </w:r>
          </w:p>
        </w:tc>
        <w:tc>
          <w:tcPr>
            <w:tcW w:w="851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40,0</w:t>
            </w:r>
          </w:p>
        </w:tc>
        <w:tc>
          <w:tcPr>
            <w:tcW w:w="1134" w:type="dxa"/>
            <w:shd w:val="clear" w:color="auto" w:fill="auto"/>
          </w:tcPr>
          <w:p w:rsidR="00433A9A" w:rsidRPr="00433A9A" w:rsidRDefault="00F83A76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80,</w:t>
            </w:r>
            <w:r w:rsidR="00433A9A"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створення умов для забезпечення повної безпеки дітей і учнівської молоді під час перевезень до місць відпочинку та перебування в оздоровчих закладах.</w:t>
            </w:r>
          </w:p>
        </w:tc>
      </w:tr>
      <w:tr w:rsidR="00433A9A" w:rsidRPr="00433A9A" w:rsidTr="003707A1">
        <w:trPr>
          <w:trHeight w:val="3037"/>
        </w:trPr>
        <w:tc>
          <w:tcPr>
            <w:tcW w:w="567" w:type="dxa"/>
            <w:vMerge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2725" w:type="dxa"/>
            <w:shd w:val="clear" w:color="auto" w:fill="auto"/>
          </w:tcPr>
          <w:p w:rsidR="00433A9A" w:rsidRPr="00433A9A" w:rsidRDefault="00433A9A" w:rsidP="00F83A76">
            <w:pPr>
              <w:numPr>
                <w:ilvl w:val="1"/>
                <w:numId w:val="3"/>
              </w:numPr>
              <w:spacing w:after="0" w:line="240" w:lineRule="auto"/>
              <w:ind w:left="0" w:firstLine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Забезпечення супроводу медичними працівниками організованих груп дітей до місць відпочинку та оздоровлення і у зворотному напрямку.</w:t>
            </w:r>
          </w:p>
        </w:tc>
        <w:tc>
          <w:tcPr>
            <w:tcW w:w="992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2021-2023 роки</w:t>
            </w:r>
          </w:p>
        </w:tc>
        <w:tc>
          <w:tcPr>
            <w:tcW w:w="1843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Відділ  соціальної політики Роздільнянської міської ради; ювенальна превенція Роздільнянського ВП ГУНП в Одеській області, КНП «Роздільнянська БПЛ». </w:t>
            </w:r>
          </w:p>
        </w:tc>
        <w:tc>
          <w:tcPr>
            <w:tcW w:w="1843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lang w:val="uk-UA"/>
              </w:rPr>
              <w:t>бюджет міської ТГ</w:t>
            </w:r>
          </w:p>
        </w:tc>
        <w:tc>
          <w:tcPr>
            <w:tcW w:w="992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51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створення умов для забезпечення повної безпеки дітей і учнівської молоді під час перевезень до місць відпочинку та перебування в оздоровчих закладах.</w:t>
            </w:r>
          </w:p>
        </w:tc>
      </w:tr>
      <w:tr w:rsidR="00433A9A" w:rsidRPr="00433A9A" w:rsidTr="003707A1">
        <w:trPr>
          <w:trHeight w:val="405"/>
        </w:trPr>
        <w:tc>
          <w:tcPr>
            <w:tcW w:w="7371" w:type="dxa"/>
            <w:gridSpan w:val="5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b/>
                <w:lang w:val="uk-UA"/>
              </w:rPr>
              <w:t>Усього</w:t>
            </w:r>
          </w:p>
        </w:tc>
        <w:tc>
          <w:tcPr>
            <w:tcW w:w="992" w:type="dxa"/>
            <w:shd w:val="clear" w:color="auto" w:fill="auto"/>
          </w:tcPr>
          <w:p w:rsidR="00433A9A" w:rsidRPr="00433A9A" w:rsidRDefault="00F83A76" w:rsidP="00F8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0</w:t>
            </w:r>
            <w:r w:rsidR="00433A9A"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0</w:t>
            </w:r>
            <w:r w:rsidR="00433A9A"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,00</w:t>
            </w:r>
          </w:p>
        </w:tc>
        <w:tc>
          <w:tcPr>
            <w:tcW w:w="850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40,00</w:t>
            </w:r>
          </w:p>
        </w:tc>
        <w:tc>
          <w:tcPr>
            <w:tcW w:w="851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40,00</w:t>
            </w:r>
          </w:p>
        </w:tc>
        <w:tc>
          <w:tcPr>
            <w:tcW w:w="1134" w:type="dxa"/>
            <w:shd w:val="clear" w:color="auto" w:fill="auto"/>
          </w:tcPr>
          <w:p w:rsidR="00433A9A" w:rsidRPr="00433A9A" w:rsidRDefault="00F83A76" w:rsidP="00F8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80</w:t>
            </w:r>
            <w:r w:rsidR="00433A9A"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433A9A" w:rsidRPr="00433A9A" w:rsidTr="00F83A76">
        <w:trPr>
          <w:trHeight w:val="414"/>
        </w:trPr>
        <w:tc>
          <w:tcPr>
            <w:tcW w:w="14458" w:type="dxa"/>
            <w:gridSpan w:val="11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lastRenderedPageBreak/>
              <w:t>2.</w:t>
            </w:r>
            <w:r w:rsidRPr="00433A9A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Створення  умов  для якісного  оздоровлення та  відпочинку дітей</w:t>
            </w:r>
          </w:p>
        </w:tc>
      </w:tr>
      <w:tr w:rsidR="00433A9A" w:rsidRPr="00433A9A" w:rsidTr="003707A1">
        <w:trPr>
          <w:trHeight w:val="2332"/>
        </w:trPr>
        <w:tc>
          <w:tcPr>
            <w:tcW w:w="567" w:type="dxa"/>
            <w:vMerge w:val="restart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lang w:val="uk-UA"/>
              </w:rPr>
              <w:t>2</w:t>
            </w:r>
          </w:p>
        </w:tc>
        <w:tc>
          <w:tcPr>
            <w:tcW w:w="1244" w:type="dxa"/>
            <w:vMerge w:val="restart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Створити  умови  для якісного  оздоровлення та  відпочинку дітей</w:t>
            </w:r>
          </w:p>
        </w:tc>
        <w:tc>
          <w:tcPr>
            <w:tcW w:w="2725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2.1.Придбання </w:t>
            </w: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 путівок для  оздоровлення </w:t>
            </w:r>
            <w:r w:rsidR="00682C4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та відпочинку</w:t>
            </w: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дітей пільгових  категорій , а саме :</w:t>
            </w:r>
          </w:p>
          <w:p w:rsidR="00433A9A" w:rsidRPr="00433A9A" w:rsidRDefault="00433A9A" w:rsidP="00F8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-дітям-сиротам;</w:t>
            </w:r>
          </w:p>
          <w:p w:rsidR="00433A9A" w:rsidRPr="00433A9A" w:rsidRDefault="00433A9A" w:rsidP="00F8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-дітям, позбавленим батьківського піклування;</w:t>
            </w:r>
          </w:p>
          <w:p w:rsidR="00433A9A" w:rsidRPr="00433A9A" w:rsidRDefault="00433A9A" w:rsidP="00F8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-дітям з інвалідністю, здатним до самообслуговування (за відсутності медичних протипоказань);</w:t>
            </w:r>
          </w:p>
          <w:p w:rsidR="00433A9A" w:rsidRPr="00433A9A" w:rsidRDefault="00433A9A" w:rsidP="00F8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-дітям, один із батьків яких загинув (пропав безвісти) у районі проведення антитерористичних операцій,</w:t>
            </w:r>
          </w:p>
          <w:p w:rsidR="00433A9A" w:rsidRPr="00433A9A" w:rsidRDefault="00433A9A" w:rsidP="00F8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-дітям внутрішньо переміщених особи;</w:t>
            </w:r>
          </w:p>
          <w:p w:rsidR="00433A9A" w:rsidRPr="00433A9A" w:rsidRDefault="00433A9A" w:rsidP="00F8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-рідним дітям батьків-вихователів або прийомних батьків, які проживають в одному дитячому будинку сімейного типу або в одній прийомній сім’ї;</w:t>
            </w:r>
          </w:p>
          <w:p w:rsidR="00433A9A" w:rsidRPr="00433A9A" w:rsidRDefault="00433A9A" w:rsidP="00F8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-дітям, взятим на облік службами у справах дітей як таким, що перебувають у складних життєвих обставинах;</w:t>
            </w:r>
          </w:p>
          <w:p w:rsidR="00433A9A" w:rsidRPr="00433A9A" w:rsidRDefault="00433A9A" w:rsidP="00F8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-дітям, які постраждали внаслідок стихійного лиха, техногенних аварій, катастроф;</w:t>
            </w:r>
          </w:p>
          <w:p w:rsidR="00433A9A" w:rsidRPr="00433A9A" w:rsidRDefault="00433A9A" w:rsidP="00F8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-дітям, батьки яких загинули від нещасних випадків на виробництві або під час виконання службових обов’язків;</w:t>
            </w:r>
          </w:p>
          <w:p w:rsidR="00433A9A" w:rsidRPr="00433A9A" w:rsidRDefault="00433A9A" w:rsidP="00F8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-дітям із малозабезпечених сімей, які відповідно до законодавства одержують державну соціальну допомогу малозабезпеченим сім’ям;</w:t>
            </w:r>
          </w:p>
          <w:p w:rsidR="00433A9A" w:rsidRPr="00433A9A" w:rsidRDefault="00433A9A" w:rsidP="00F8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-дітям із багатодітних сімей,</w:t>
            </w:r>
          </w:p>
          <w:p w:rsidR="00433A9A" w:rsidRPr="00433A9A" w:rsidRDefault="00433A9A" w:rsidP="00F8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-дітей, які перебувають на диспансерному обліку;</w:t>
            </w:r>
          </w:p>
        </w:tc>
        <w:tc>
          <w:tcPr>
            <w:tcW w:w="992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2021-2023 роки</w:t>
            </w:r>
          </w:p>
        </w:tc>
        <w:tc>
          <w:tcPr>
            <w:tcW w:w="1843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Відділ  соціальної політики Роздільнянської міської ради</w:t>
            </w:r>
          </w:p>
        </w:tc>
        <w:tc>
          <w:tcPr>
            <w:tcW w:w="1843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Міський бюджет ТГ</w:t>
            </w:r>
          </w:p>
        </w:tc>
        <w:tc>
          <w:tcPr>
            <w:tcW w:w="992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</w:t>
            </w:r>
            <w:r w:rsidR="00F83A7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45,10</w:t>
            </w:r>
          </w:p>
        </w:tc>
        <w:tc>
          <w:tcPr>
            <w:tcW w:w="850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500,00</w:t>
            </w:r>
          </w:p>
        </w:tc>
        <w:tc>
          <w:tcPr>
            <w:tcW w:w="851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500,00</w:t>
            </w:r>
          </w:p>
        </w:tc>
        <w:tc>
          <w:tcPr>
            <w:tcW w:w="1134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17</w:t>
            </w:r>
            <w:r w:rsidR="00F83A7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45,10</w:t>
            </w:r>
          </w:p>
        </w:tc>
        <w:tc>
          <w:tcPr>
            <w:tcW w:w="1417" w:type="dxa"/>
            <w:shd w:val="clear" w:color="auto" w:fill="auto"/>
          </w:tcPr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оздоровлення</w:t>
            </w:r>
          </w:p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дітей пільгових</w:t>
            </w:r>
          </w:p>
          <w:p w:rsidR="00433A9A" w:rsidRPr="00433A9A" w:rsidRDefault="00433A9A" w:rsidP="00F83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категорій</w:t>
            </w:r>
          </w:p>
        </w:tc>
      </w:tr>
      <w:tr w:rsidR="00433A9A" w:rsidRPr="00433A9A" w:rsidTr="003707A1">
        <w:tc>
          <w:tcPr>
            <w:tcW w:w="567" w:type="dxa"/>
            <w:vMerge/>
            <w:shd w:val="clear" w:color="auto" w:fill="auto"/>
          </w:tcPr>
          <w:p w:rsidR="00433A9A" w:rsidRPr="00433A9A" w:rsidRDefault="00433A9A" w:rsidP="00433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:rsidR="00433A9A" w:rsidRPr="00433A9A" w:rsidRDefault="00433A9A" w:rsidP="00433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725" w:type="dxa"/>
            <w:shd w:val="clear" w:color="auto" w:fill="auto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2.4.Сприяння залученню підприємств, установ та організацій всіх форм власності, благодійних і релігійних організацій до надання фінансової і матеріальної допомоги в організації літнього відпочинку та оздоровлення дітей, у першу чергу дітей пільгових категорій </w:t>
            </w:r>
          </w:p>
        </w:tc>
        <w:tc>
          <w:tcPr>
            <w:tcW w:w="992" w:type="dxa"/>
            <w:shd w:val="clear" w:color="auto" w:fill="auto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2021-2023 роки</w:t>
            </w:r>
          </w:p>
        </w:tc>
        <w:tc>
          <w:tcPr>
            <w:tcW w:w="1843" w:type="dxa"/>
            <w:shd w:val="clear" w:color="auto" w:fill="auto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Управління соціального захисту населення райдержадміністрації,  виконавчі комітети  органів місцевого самоврядування </w:t>
            </w:r>
          </w:p>
        </w:tc>
        <w:tc>
          <w:tcPr>
            <w:tcW w:w="1843" w:type="dxa"/>
            <w:shd w:val="clear" w:color="auto" w:fill="auto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433A9A" w:rsidRPr="00433A9A" w:rsidRDefault="00433A9A" w:rsidP="00433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співпраця  з причетними структурами для найкращого надання послуг з оздоровлення дітей</w:t>
            </w:r>
          </w:p>
        </w:tc>
      </w:tr>
      <w:tr w:rsidR="00433A9A" w:rsidRPr="00433A9A" w:rsidTr="003707A1">
        <w:tc>
          <w:tcPr>
            <w:tcW w:w="567" w:type="dxa"/>
            <w:vMerge/>
            <w:shd w:val="clear" w:color="auto" w:fill="auto"/>
          </w:tcPr>
          <w:p w:rsidR="00433A9A" w:rsidRPr="00433A9A" w:rsidRDefault="00433A9A" w:rsidP="00433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:rsidR="00433A9A" w:rsidRPr="00433A9A" w:rsidRDefault="00433A9A" w:rsidP="00433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725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Усього</w:t>
            </w:r>
          </w:p>
        </w:tc>
        <w:tc>
          <w:tcPr>
            <w:tcW w:w="992" w:type="dxa"/>
            <w:shd w:val="clear" w:color="auto" w:fill="auto"/>
          </w:tcPr>
          <w:p w:rsidR="00433A9A" w:rsidRPr="00433A9A" w:rsidRDefault="00433A9A" w:rsidP="0037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7</w:t>
            </w:r>
            <w:r w:rsidR="003707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45,10</w:t>
            </w:r>
          </w:p>
        </w:tc>
        <w:tc>
          <w:tcPr>
            <w:tcW w:w="850" w:type="dxa"/>
            <w:shd w:val="clear" w:color="auto" w:fill="auto"/>
          </w:tcPr>
          <w:p w:rsidR="00433A9A" w:rsidRPr="00433A9A" w:rsidRDefault="00433A9A" w:rsidP="0043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500,00</w:t>
            </w:r>
          </w:p>
        </w:tc>
        <w:tc>
          <w:tcPr>
            <w:tcW w:w="851" w:type="dxa"/>
            <w:shd w:val="clear" w:color="auto" w:fill="auto"/>
          </w:tcPr>
          <w:p w:rsidR="00433A9A" w:rsidRPr="00433A9A" w:rsidRDefault="00433A9A" w:rsidP="0043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500,00</w:t>
            </w:r>
          </w:p>
        </w:tc>
        <w:tc>
          <w:tcPr>
            <w:tcW w:w="1134" w:type="dxa"/>
            <w:shd w:val="clear" w:color="auto" w:fill="auto"/>
          </w:tcPr>
          <w:p w:rsidR="00433A9A" w:rsidRPr="00433A9A" w:rsidRDefault="00433A9A" w:rsidP="0037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17</w:t>
            </w:r>
            <w:r w:rsidR="003707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45</w:t>
            </w:r>
            <w:r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,</w:t>
            </w:r>
            <w:r w:rsidR="003707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1</w:t>
            </w:r>
            <w:r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433A9A" w:rsidRPr="00433A9A" w:rsidRDefault="00433A9A" w:rsidP="00433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33A9A" w:rsidRPr="00433A9A" w:rsidTr="003707A1">
        <w:tc>
          <w:tcPr>
            <w:tcW w:w="7371" w:type="dxa"/>
            <w:gridSpan w:val="5"/>
            <w:shd w:val="clear" w:color="auto" w:fill="auto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Разом</w:t>
            </w:r>
          </w:p>
        </w:tc>
        <w:tc>
          <w:tcPr>
            <w:tcW w:w="992" w:type="dxa"/>
            <w:shd w:val="clear" w:color="auto" w:fill="auto"/>
          </w:tcPr>
          <w:p w:rsidR="00433A9A" w:rsidRPr="00433A9A" w:rsidRDefault="003707A1" w:rsidP="0043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745,10</w:t>
            </w:r>
          </w:p>
        </w:tc>
        <w:tc>
          <w:tcPr>
            <w:tcW w:w="850" w:type="dxa"/>
            <w:shd w:val="clear" w:color="auto" w:fill="auto"/>
          </w:tcPr>
          <w:p w:rsidR="00433A9A" w:rsidRPr="00433A9A" w:rsidRDefault="00433A9A" w:rsidP="0043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5</w:t>
            </w:r>
            <w:r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40</w:t>
            </w:r>
            <w:r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,00</w:t>
            </w:r>
          </w:p>
        </w:tc>
        <w:tc>
          <w:tcPr>
            <w:tcW w:w="851" w:type="dxa"/>
            <w:shd w:val="clear" w:color="auto" w:fill="auto"/>
          </w:tcPr>
          <w:p w:rsidR="00433A9A" w:rsidRPr="00433A9A" w:rsidRDefault="00433A9A" w:rsidP="0043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5</w:t>
            </w:r>
            <w:r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40</w:t>
            </w:r>
            <w:r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433A9A" w:rsidRPr="00433A9A" w:rsidRDefault="003707A1" w:rsidP="0043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1825,10</w:t>
            </w:r>
          </w:p>
        </w:tc>
        <w:tc>
          <w:tcPr>
            <w:tcW w:w="1417" w:type="dxa"/>
            <w:shd w:val="clear" w:color="auto" w:fill="auto"/>
          </w:tcPr>
          <w:p w:rsidR="00433A9A" w:rsidRPr="00433A9A" w:rsidRDefault="00433A9A" w:rsidP="00433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D00B67" w:rsidRDefault="00D00B67" w:rsidP="00D00B67">
      <w:pPr>
        <w:pStyle w:val="1"/>
        <w:rPr>
          <w:lang w:val="uk-UA"/>
        </w:rPr>
      </w:pPr>
    </w:p>
    <w:p w:rsidR="00433A9A" w:rsidRDefault="00433A9A" w:rsidP="00433A9A">
      <w:pPr>
        <w:rPr>
          <w:lang w:val="uk-UA"/>
        </w:rPr>
      </w:pPr>
    </w:p>
    <w:p w:rsidR="00433A9A" w:rsidRDefault="00433A9A" w:rsidP="00433A9A">
      <w:pPr>
        <w:rPr>
          <w:lang w:val="uk-UA"/>
        </w:rPr>
      </w:pPr>
    </w:p>
    <w:p w:rsidR="00433A9A" w:rsidRDefault="00433A9A" w:rsidP="00433A9A">
      <w:pPr>
        <w:rPr>
          <w:lang w:val="uk-UA"/>
        </w:rPr>
      </w:pPr>
    </w:p>
    <w:p w:rsidR="00433A9A" w:rsidRDefault="00433A9A" w:rsidP="00433A9A">
      <w:pPr>
        <w:rPr>
          <w:lang w:val="uk-UA"/>
        </w:rPr>
      </w:pPr>
    </w:p>
    <w:p w:rsidR="003707A1" w:rsidRDefault="003707A1" w:rsidP="00433A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3707A1" w:rsidRDefault="003707A1" w:rsidP="00433A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3707A1" w:rsidRDefault="003707A1" w:rsidP="00433A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3707A1" w:rsidRDefault="003707A1" w:rsidP="00433A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3707A1" w:rsidRDefault="003707A1" w:rsidP="00433A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3707A1" w:rsidRDefault="003707A1" w:rsidP="00433A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33A9A" w:rsidRPr="00433A9A" w:rsidRDefault="00433A9A" w:rsidP="00433A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33A9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>Додаток4</w:t>
      </w:r>
    </w:p>
    <w:p w:rsidR="00433A9A" w:rsidRPr="00433A9A" w:rsidRDefault="00433A9A" w:rsidP="00433A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33A9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до Програми</w:t>
      </w:r>
    </w:p>
    <w:p w:rsidR="00433A9A" w:rsidRPr="00433A9A" w:rsidRDefault="00433A9A" w:rsidP="00433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33A9A" w:rsidRPr="00433A9A" w:rsidRDefault="00433A9A" w:rsidP="00433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33A9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Очікувані кінцеві результати виконання</w:t>
      </w:r>
    </w:p>
    <w:p w:rsidR="00433A9A" w:rsidRPr="00433A9A" w:rsidRDefault="00433A9A" w:rsidP="00433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33A9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Програми оздоровлення та відпочинку дітей пільгових категорій </w:t>
      </w:r>
      <w:r w:rsidRPr="00433A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Роздільнянської міської територіальної громади</w:t>
      </w:r>
      <w:r w:rsidRPr="00433A9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на  2021-2023 роки</w:t>
      </w:r>
    </w:p>
    <w:p w:rsidR="00433A9A" w:rsidRPr="00433A9A" w:rsidRDefault="00433A9A" w:rsidP="00433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0"/>
        <w:gridCol w:w="3817"/>
        <w:gridCol w:w="1134"/>
        <w:gridCol w:w="2409"/>
        <w:gridCol w:w="1701"/>
        <w:gridCol w:w="1985"/>
        <w:gridCol w:w="2126"/>
      </w:tblGrid>
      <w:tr w:rsidR="00433A9A" w:rsidRPr="00433A9A" w:rsidTr="00A6328E">
        <w:tc>
          <w:tcPr>
            <w:tcW w:w="1820" w:type="dxa"/>
            <w:vMerge w:val="restart"/>
          </w:tcPr>
          <w:p w:rsidR="00433A9A" w:rsidRPr="00433A9A" w:rsidRDefault="00433A9A" w:rsidP="0043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Найменування</w:t>
            </w:r>
          </w:p>
          <w:p w:rsidR="00433A9A" w:rsidRPr="00433A9A" w:rsidRDefault="00433A9A" w:rsidP="0043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завдання</w:t>
            </w:r>
          </w:p>
        </w:tc>
        <w:tc>
          <w:tcPr>
            <w:tcW w:w="3817" w:type="dxa"/>
            <w:vMerge w:val="restart"/>
          </w:tcPr>
          <w:p w:rsidR="00433A9A" w:rsidRPr="00433A9A" w:rsidRDefault="00433A9A" w:rsidP="0043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Найменування</w:t>
            </w:r>
          </w:p>
          <w:p w:rsidR="00433A9A" w:rsidRPr="00433A9A" w:rsidRDefault="00433A9A" w:rsidP="0043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показника</w:t>
            </w:r>
          </w:p>
        </w:tc>
        <w:tc>
          <w:tcPr>
            <w:tcW w:w="1134" w:type="dxa"/>
            <w:vMerge w:val="restart"/>
          </w:tcPr>
          <w:p w:rsidR="00433A9A" w:rsidRPr="00433A9A" w:rsidRDefault="00433A9A" w:rsidP="0043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Одиниця</w:t>
            </w:r>
          </w:p>
          <w:p w:rsidR="00433A9A" w:rsidRPr="00433A9A" w:rsidRDefault="00433A9A" w:rsidP="0043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виміру</w:t>
            </w:r>
          </w:p>
        </w:tc>
        <w:tc>
          <w:tcPr>
            <w:tcW w:w="8221" w:type="dxa"/>
            <w:gridSpan w:val="4"/>
          </w:tcPr>
          <w:p w:rsidR="00433A9A" w:rsidRPr="00433A9A" w:rsidRDefault="00433A9A" w:rsidP="0043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Значення показника</w:t>
            </w:r>
          </w:p>
        </w:tc>
      </w:tr>
      <w:tr w:rsidR="00433A9A" w:rsidRPr="00433A9A" w:rsidTr="00A6328E">
        <w:tc>
          <w:tcPr>
            <w:tcW w:w="1820" w:type="dxa"/>
            <w:vMerge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817" w:type="dxa"/>
            <w:vMerge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vMerge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409" w:type="dxa"/>
            <w:vMerge w:val="restart"/>
          </w:tcPr>
          <w:p w:rsidR="00433A9A" w:rsidRPr="00433A9A" w:rsidRDefault="00433A9A" w:rsidP="0043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Усього</w:t>
            </w:r>
          </w:p>
        </w:tc>
        <w:tc>
          <w:tcPr>
            <w:tcW w:w="5812" w:type="dxa"/>
            <w:gridSpan w:val="3"/>
          </w:tcPr>
          <w:p w:rsidR="00433A9A" w:rsidRPr="00433A9A" w:rsidRDefault="00433A9A" w:rsidP="0043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 тому числі за роками</w:t>
            </w:r>
          </w:p>
        </w:tc>
      </w:tr>
      <w:tr w:rsidR="00433A9A" w:rsidRPr="00433A9A" w:rsidTr="00A6328E">
        <w:tc>
          <w:tcPr>
            <w:tcW w:w="1820" w:type="dxa"/>
            <w:vMerge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817" w:type="dxa"/>
            <w:vMerge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vMerge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409" w:type="dxa"/>
            <w:vMerge/>
          </w:tcPr>
          <w:p w:rsidR="00433A9A" w:rsidRPr="00433A9A" w:rsidRDefault="00433A9A" w:rsidP="0043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701" w:type="dxa"/>
          </w:tcPr>
          <w:p w:rsidR="00433A9A" w:rsidRPr="00433A9A" w:rsidRDefault="00433A9A" w:rsidP="0043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2021</w:t>
            </w:r>
          </w:p>
        </w:tc>
        <w:tc>
          <w:tcPr>
            <w:tcW w:w="1985" w:type="dxa"/>
          </w:tcPr>
          <w:p w:rsidR="00433A9A" w:rsidRPr="00433A9A" w:rsidRDefault="00433A9A" w:rsidP="0043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2022</w:t>
            </w:r>
          </w:p>
        </w:tc>
        <w:tc>
          <w:tcPr>
            <w:tcW w:w="2126" w:type="dxa"/>
          </w:tcPr>
          <w:p w:rsidR="00433A9A" w:rsidRPr="00433A9A" w:rsidRDefault="00433A9A" w:rsidP="0043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2023</w:t>
            </w:r>
          </w:p>
        </w:tc>
      </w:tr>
      <w:tr w:rsidR="00433A9A" w:rsidRPr="00433A9A" w:rsidTr="00A6328E">
        <w:trPr>
          <w:trHeight w:val="280"/>
        </w:trPr>
        <w:tc>
          <w:tcPr>
            <w:tcW w:w="1820" w:type="dxa"/>
            <w:vMerge w:val="restart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433A9A">
              <w:rPr>
                <w:rFonts w:ascii="Times New Roman" w:eastAsia="Calibri" w:hAnsi="Times New Roman" w:cs="Times New Roman"/>
                <w:lang w:val="uk-UA"/>
              </w:rPr>
              <w:t>Завдання 1</w:t>
            </w:r>
          </w:p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433A9A">
              <w:rPr>
                <w:rFonts w:ascii="Times New Roman" w:eastAsia="Calibri" w:hAnsi="Times New Roman" w:cs="Times New Roman"/>
                <w:lang w:val="uk-UA"/>
              </w:rPr>
              <w:t>Створити  умов  для якісного  оздоровлення та  відпочинку дітей</w:t>
            </w:r>
          </w:p>
        </w:tc>
        <w:tc>
          <w:tcPr>
            <w:tcW w:w="3817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433A9A">
              <w:rPr>
                <w:rFonts w:ascii="Times New Roman" w:eastAsia="Calibri" w:hAnsi="Times New Roman" w:cs="Times New Roman"/>
                <w:lang w:val="uk-UA"/>
              </w:rPr>
              <w:t>Показник витрат</w:t>
            </w:r>
          </w:p>
        </w:tc>
        <w:tc>
          <w:tcPr>
            <w:tcW w:w="1134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</w:tc>
        <w:tc>
          <w:tcPr>
            <w:tcW w:w="2409" w:type="dxa"/>
          </w:tcPr>
          <w:p w:rsidR="00433A9A" w:rsidRPr="00433A9A" w:rsidRDefault="00682C46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1825100,00</w:t>
            </w:r>
          </w:p>
        </w:tc>
        <w:tc>
          <w:tcPr>
            <w:tcW w:w="1701" w:type="dxa"/>
          </w:tcPr>
          <w:p w:rsidR="00433A9A" w:rsidRPr="00433A9A" w:rsidRDefault="00682C46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745100,00</w:t>
            </w:r>
          </w:p>
        </w:tc>
        <w:tc>
          <w:tcPr>
            <w:tcW w:w="1985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540000,00</w:t>
            </w:r>
          </w:p>
        </w:tc>
        <w:tc>
          <w:tcPr>
            <w:tcW w:w="2126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540000,00</w:t>
            </w:r>
          </w:p>
        </w:tc>
      </w:tr>
      <w:tr w:rsidR="00433A9A" w:rsidRPr="00433A9A" w:rsidTr="00A6328E">
        <w:trPr>
          <w:trHeight w:val="635"/>
        </w:trPr>
        <w:tc>
          <w:tcPr>
            <w:tcW w:w="1820" w:type="dxa"/>
            <w:vMerge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433A9A">
              <w:rPr>
                <w:rFonts w:ascii="Times New Roman" w:eastAsia="Calibri" w:hAnsi="Times New Roman" w:cs="Times New Roman"/>
                <w:lang w:val="uk-UA"/>
              </w:rPr>
              <w:t>Витрати на придбання путівок</w:t>
            </w:r>
          </w:p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грн.</w:t>
            </w:r>
          </w:p>
        </w:tc>
        <w:tc>
          <w:tcPr>
            <w:tcW w:w="2409" w:type="dxa"/>
          </w:tcPr>
          <w:p w:rsidR="00433A9A" w:rsidRPr="00433A9A" w:rsidRDefault="00433A9A" w:rsidP="00682C4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  <w:r w:rsidR="00682C46">
              <w:rPr>
                <w:rFonts w:ascii="Times New Roman" w:eastAsia="Times New Roman" w:hAnsi="Times New Roman" w:cs="Times New Roman"/>
                <w:lang w:val="ru-RU" w:eastAsia="ru-RU"/>
              </w:rPr>
              <w:t>745100</w:t>
            </w: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,00</w:t>
            </w:r>
          </w:p>
        </w:tc>
        <w:tc>
          <w:tcPr>
            <w:tcW w:w="1701" w:type="dxa"/>
          </w:tcPr>
          <w:p w:rsidR="00433A9A" w:rsidRPr="00433A9A" w:rsidRDefault="00433A9A" w:rsidP="003707A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ru-RU" w:eastAsia="ru-RU"/>
              </w:rPr>
              <w:t>7</w:t>
            </w:r>
            <w:r w:rsidR="003707A1">
              <w:rPr>
                <w:rFonts w:ascii="Times New Roman" w:eastAsia="Times New Roman" w:hAnsi="Times New Roman" w:cs="Times New Roman"/>
                <w:lang w:val="uk-UA" w:eastAsia="ru-RU"/>
              </w:rPr>
              <w:t>45100</w:t>
            </w: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,00</w:t>
            </w:r>
          </w:p>
        </w:tc>
        <w:tc>
          <w:tcPr>
            <w:tcW w:w="1985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500000,00</w:t>
            </w:r>
          </w:p>
        </w:tc>
        <w:tc>
          <w:tcPr>
            <w:tcW w:w="2126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500000,00</w:t>
            </w:r>
          </w:p>
        </w:tc>
      </w:tr>
      <w:tr w:rsidR="00433A9A" w:rsidRPr="00433A9A" w:rsidTr="00A6328E">
        <w:trPr>
          <w:trHeight w:val="432"/>
        </w:trPr>
        <w:tc>
          <w:tcPr>
            <w:tcW w:w="1820" w:type="dxa"/>
            <w:vMerge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433A9A">
              <w:rPr>
                <w:rFonts w:ascii="Times New Roman" w:eastAsia="Calibri" w:hAnsi="Times New Roman" w:cs="Times New Roman"/>
                <w:lang w:val="uk-UA"/>
              </w:rPr>
              <w:t>Витрати на підвіз дітей</w:t>
            </w:r>
          </w:p>
        </w:tc>
        <w:tc>
          <w:tcPr>
            <w:tcW w:w="1134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грн.</w:t>
            </w:r>
          </w:p>
        </w:tc>
        <w:tc>
          <w:tcPr>
            <w:tcW w:w="2409" w:type="dxa"/>
          </w:tcPr>
          <w:p w:rsidR="00433A9A" w:rsidRPr="00433A9A" w:rsidRDefault="00682C46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8</w:t>
            </w:r>
            <w:r w:rsidR="00433A9A" w:rsidRPr="00433A9A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="00433A9A" w:rsidRPr="00433A9A">
              <w:rPr>
                <w:rFonts w:ascii="Times New Roman" w:eastAsia="Times New Roman" w:hAnsi="Times New Roman" w:cs="Times New Roman"/>
                <w:lang w:val="uk-UA" w:eastAsia="ru-RU"/>
              </w:rPr>
              <w:t>000,00</w:t>
            </w:r>
          </w:p>
        </w:tc>
        <w:tc>
          <w:tcPr>
            <w:tcW w:w="1701" w:type="dxa"/>
          </w:tcPr>
          <w:p w:rsidR="00433A9A" w:rsidRPr="00433A9A" w:rsidRDefault="003707A1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="00433A9A" w:rsidRPr="00433A9A">
              <w:rPr>
                <w:rFonts w:ascii="Times New Roman" w:eastAsia="Times New Roman" w:hAnsi="Times New Roman" w:cs="Times New Roman"/>
                <w:lang w:val="uk-UA" w:eastAsia="ru-RU"/>
              </w:rPr>
              <w:t>,00</w:t>
            </w:r>
          </w:p>
        </w:tc>
        <w:tc>
          <w:tcPr>
            <w:tcW w:w="1985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40000,00</w:t>
            </w:r>
          </w:p>
        </w:tc>
        <w:tc>
          <w:tcPr>
            <w:tcW w:w="2126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40000,00</w:t>
            </w:r>
          </w:p>
        </w:tc>
      </w:tr>
      <w:tr w:rsidR="00433A9A" w:rsidRPr="00433A9A" w:rsidTr="00A6328E">
        <w:trPr>
          <w:trHeight w:val="702"/>
        </w:trPr>
        <w:tc>
          <w:tcPr>
            <w:tcW w:w="1820" w:type="dxa"/>
            <w:vMerge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433A9A">
              <w:rPr>
                <w:rFonts w:ascii="Times New Roman" w:eastAsia="Calibri" w:hAnsi="Times New Roman" w:cs="Times New Roman"/>
                <w:lang w:val="uk-UA"/>
              </w:rPr>
              <w:t>Діти пільгових категорій</w:t>
            </w:r>
          </w:p>
        </w:tc>
        <w:tc>
          <w:tcPr>
            <w:tcW w:w="1134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ос.</w:t>
            </w:r>
          </w:p>
        </w:tc>
        <w:tc>
          <w:tcPr>
            <w:tcW w:w="2409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1993</w:t>
            </w:r>
          </w:p>
        </w:tc>
        <w:tc>
          <w:tcPr>
            <w:tcW w:w="1985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1993</w:t>
            </w:r>
          </w:p>
        </w:tc>
        <w:tc>
          <w:tcPr>
            <w:tcW w:w="2126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1993</w:t>
            </w:r>
          </w:p>
        </w:tc>
      </w:tr>
      <w:tr w:rsidR="00433A9A" w:rsidRPr="00433A9A" w:rsidTr="00A6328E">
        <w:trPr>
          <w:trHeight w:val="580"/>
        </w:trPr>
        <w:tc>
          <w:tcPr>
            <w:tcW w:w="1820" w:type="dxa"/>
            <w:vMerge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433A9A">
              <w:rPr>
                <w:rFonts w:ascii="Times New Roman" w:eastAsia="Calibri" w:hAnsi="Times New Roman" w:cs="Times New Roman"/>
                <w:lang w:val="uk-UA"/>
              </w:rPr>
              <w:t>Показник продукту</w:t>
            </w:r>
          </w:p>
        </w:tc>
        <w:tc>
          <w:tcPr>
            <w:tcW w:w="1134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од.</w:t>
            </w:r>
          </w:p>
        </w:tc>
        <w:tc>
          <w:tcPr>
            <w:tcW w:w="2409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85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126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433A9A" w:rsidRPr="00433A9A" w:rsidTr="00A6328E">
        <w:trPr>
          <w:trHeight w:val="811"/>
        </w:trPr>
        <w:tc>
          <w:tcPr>
            <w:tcW w:w="1820" w:type="dxa"/>
            <w:vMerge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433A9A">
              <w:rPr>
                <w:rFonts w:ascii="Times New Roman" w:eastAsia="Calibri" w:hAnsi="Times New Roman" w:cs="Times New Roman"/>
                <w:lang w:val="uk-UA"/>
              </w:rPr>
              <w:t>Кількість путівок</w:t>
            </w:r>
          </w:p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шт.</w:t>
            </w:r>
          </w:p>
        </w:tc>
        <w:tc>
          <w:tcPr>
            <w:tcW w:w="2409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433A9A" w:rsidRPr="00433A9A" w:rsidRDefault="003707A1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110</w:t>
            </w:r>
          </w:p>
        </w:tc>
        <w:tc>
          <w:tcPr>
            <w:tcW w:w="1985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30</w:t>
            </w:r>
          </w:p>
        </w:tc>
        <w:tc>
          <w:tcPr>
            <w:tcW w:w="2126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30</w:t>
            </w:r>
          </w:p>
        </w:tc>
      </w:tr>
      <w:tr w:rsidR="00433A9A" w:rsidRPr="00433A9A" w:rsidTr="00A6328E">
        <w:trPr>
          <w:trHeight w:val="430"/>
        </w:trPr>
        <w:tc>
          <w:tcPr>
            <w:tcW w:w="1820" w:type="dxa"/>
            <w:vMerge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433A9A">
              <w:rPr>
                <w:rFonts w:ascii="Times New Roman" w:eastAsia="Calibri" w:hAnsi="Times New Roman" w:cs="Times New Roman"/>
                <w:lang w:val="uk-UA"/>
              </w:rPr>
              <w:t>Кількість рейсів для підвозу дітей</w:t>
            </w:r>
          </w:p>
        </w:tc>
        <w:tc>
          <w:tcPr>
            <w:tcW w:w="1134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рейс</w:t>
            </w:r>
          </w:p>
        </w:tc>
        <w:tc>
          <w:tcPr>
            <w:tcW w:w="2409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433A9A" w:rsidRPr="00433A9A" w:rsidRDefault="003707A1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985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2126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</w:tr>
      <w:tr w:rsidR="00433A9A" w:rsidRPr="00433A9A" w:rsidTr="00A6328E">
        <w:trPr>
          <w:trHeight w:val="558"/>
        </w:trPr>
        <w:tc>
          <w:tcPr>
            <w:tcW w:w="1820" w:type="dxa"/>
            <w:vMerge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433A9A">
              <w:rPr>
                <w:rFonts w:ascii="Times New Roman" w:eastAsia="Calibri" w:hAnsi="Times New Roman" w:cs="Times New Roman"/>
                <w:lang w:val="uk-UA"/>
              </w:rPr>
              <w:t>Показник</w:t>
            </w:r>
          </w:p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433A9A">
              <w:rPr>
                <w:rFonts w:ascii="Times New Roman" w:eastAsia="Calibri" w:hAnsi="Times New Roman" w:cs="Times New Roman"/>
                <w:lang w:val="uk-UA"/>
              </w:rPr>
              <w:t>Ефективності</w:t>
            </w:r>
          </w:p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</w:tc>
        <w:tc>
          <w:tcPr>
            <w:tcW w:w="2409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85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126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433A9A" w:rsidRPr="00433A9A" w:rsidTr="00A6328E">
        <w:trPr>
          <w:trHeight w:val="627"/>
        </w:trPr>
        <w:tc>
          <w:tcPr>
            <w:tcW w:w="1820" w:type="dxa"/>
            <w:vMerge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433A9A">
              <w:rPr>
                <w:rFonts w:ascii="Times New Roman" w:eastAsia="Calibri" w:hAnsi="Times New Roman" w:cs="Times New Roman"/>
                <w:lang w:val="uk-UA"/>
              </w:rPr>
              <w:t>Витрати на придбання однієї  путівки</w:t>
            </w:r>
          </w:p>
        </w:tc>
        <w:tc>
          <w:tcPr>
            <w:tcW w:w="1134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409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433A9A" w:rsidRPr="00433A9A" w:rsidRDefault="003707A1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6773,64</w:t>
            </w:r>
          </w:p>
        </w:tc>
        <w:tc>
          <w:tcPr>
            <w:tcW w:w="1985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16666,67</w:t>
            </w:r>
          </w:p>
        </w:tc>
        <w:tc>
          <w:tcPr>
            <w:tcW w:w="2126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16666,67</w:t>
            </w:r>
          </w:p>
        </w:tc>
      </w:tr>
      <w:tr w:rsidR="00433A9A" w:rsidRPr="00433A9A" w:rsidTr="00A6328E">
        <w:trPr>
          <w:trHeight w:val="565"/>
        </w:trPr>
        <w:tc>
          <w:tcPr>
            <w:tcW w:w="1820" w:type="dxa"/>
            <w:vMerge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433A9A">
              <w:rPr>
                <w:rFonts w:ascii="Times New Roman" w:eastAsia="Calibri" w:hAnsi="Times New Roman" w:cs="Times New Roman"/>
                <w:lang w:val="uk-UA"/>
              </w:rPr>
              <w:t xml:space="preserve">Витрати на один  рейс </w:t>
            </w:r>
          </w:p>
        </w:tc>
        <w:tc>
          <w:tcPr>
            <w:tcW w:w="1134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409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ru-RU" w:eastAsia="ru-RU"/>
              </w:rPr>
              <w:t>12</w:t>
            </w: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500,00</w:t>
            </w:r>
          </w:p>
        </w:tc>
        <w:tc>
          <w:tcPr>
            <w:tcW w:w="1985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20000,00</w:t>
            </w:r>
          </w:p>
        </w:tc>
        <w:tc>
          <w:tcPr>
            <w:tcW w:w="2126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20000,00</w:t>
            </w:r>
          </w:p>
        </w:tc>
      </w:tr>
      <w:tr w:rsidR="00433A9A" w:rsidRPr="00433A9A" w:rsidTr="00A6328E">
        <w:trPr>
          <w:trHeight w:val="550"/>
        </w:trPr>
        <w:tc>
          <w:tcPr>
            <w:tcW w:w="1820" w:type="dxa"/>
            <w:vMerge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433A9A">
              <w:rPr>
                <w:rFonts w:ascii="Times New Roman" w:eastAsia="Calibri" w:hAnsi="Times New Roman" w:cs="Times New Roman"/>
                <w:lang w:val="uk-UA"/>
              </w:rPr>
              <w:t>Показник якості</w:t>
            </w:r>
          </w:p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433A9A">
              <w:rPr>
                <w:rFonts w:ascii="Times New Roman" w:eastAsia="Calibri" w:hAnsi="Times New Roman" w:cs="Times New Roman"/>
                <w:lang w:val="uk-UA"/>
              </w:rPr>
              <w:t xml:space="preserve">Відсоток оздоровлених дітей до загальної кількості дітей пільгових категорій </w:t>
            </w:r>
          </w:p>
          <w:p w:rsidR="00433A9A" w:rsidRPr="00433A9A" w:rsidRDefault="00433A9A" w:rsidP="00433A9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%</w:t>
            </w:r>
          </w:p>
        </w:tc>
        <w:tc>
          <w:tcPr>
            <w:tcW w:w="2409" w:type="dxa"/>
          </w:tcPr>
          <w:p w:rsidR="00433A9A" w:rsidRPr="00433A9A" w:rsidRDefault="00433A9A" w:rsidP="00433A9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433A9A" w:rsidRPr="00433A9A" w:rsidRDefault="003707A1" w:rsidP="0043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5,52</w:t>
            </w:r>
          </w:p>
        </w:tc>
        <w:tc>
          <w:tcPr>
            <w:tcW w:w="1985" w:type="dxa"/>
          </w:tcPr>
          <w:p w:rsidR="00433A9A" w:rsidRPr="00433A9A" w:rsidRDefault="00433A9A" w:rsidP="0043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1,5</w:t>
            </w:r>
          </w:p>
        </w:tc>
        <w:tc>
          <w:tcPr>
            <w:tcW w:w="2126" w:type="dxa"/>
          </w:tcPr>
          <w:p w:rsidR="00433A9A" w:rsidRPr="00433A9A" w:rsidRDefault="00433A9A" w:rsidP="0043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3A9A">
              <w:rPr>
                <w:rFonts w:ascii="Times New Roman" w:eastAsia="Times New Roman" w:hAnsi="Times New Roman" w:cs="Times New Roman"/>
                <w:lang w:val="uk-UA" w:eastAsia="ru-RU"/>
              </w:rPr>
              <w:t>1,5</w:t>
            </w:r>
          </w:p>
        </w:tc>
      </w:tr>
    </w:tbl>
    <w:p w:rsidR="00433A9A" w:rsidRPr="00433A9A" w:rsidRDefault="00433A9A" w:rsidP="00433A9A">
      <w:pPr>
        <w:rPr>
          <w:lang w:val="uk-UA"/>
        </w:rPr>
      </w:pPr>
    </w:p>
    <w:sectPr w:rsidR="00433A9A" w:rsidRPr="00433A9A" w:rsidSect="00F83A76">
      <w:pgSz w:w="15840" w:h="12240" w:orient="landscape"/>
      <w:pgMar w:top="850" w:right="389" w:bottom="1701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63844"/>
    <w:multiLevelType w:val="hybridMultilevel"/>
    <w:tmpl w:val="767CD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9464D"/>
    <w:multiLevelType w:val="hybridMultilevel"/>
    <w:tmpl w:val="7F22D110"/>
    <w:lvl w:ilvl="0" w:tplc="8EE68E10">
      <w:start w:val="1"/>
      <w:numFmt w:val="decimal"/>
      <w:lvlText w:val="%1."/>
      <w:lvlJc w:val="left"/>
      <w:pPr>
        <w:ind w:left="6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42F56A61"/>
    <w:multiLevelType w:val="multilevel"/>
    <w:tmpl w:val="C98EE128"/>
    <w:lvl w:ilvl="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 w15:restartNumberingAfterBreak="0">
    <w:nsid w:val="58C121EE"/>
    <w:multiLevelType w:val="multilevel"/>
    <w:tmpl w:val="9A1EE2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A7E"/>
    <w:rsid w:val="001E1828"/>
    <w:rsid w:val="003707A1"/>
    <w:rsid w:val="00433A9A"/>
    <w:rsid w:val="006622DC"/>
    <w:rsid w:val="00682C46"/>
    <w:rsid w:val="00886BC3"/>
    <w:rsid w:val="00B63A7E"/>
    <w:rsid w:val="00D00B67"/>
    <w:rsid w:val="00F0484A"/>
    <w:rsid w:val="00F8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60ED1"/>
  <w15:chartTrackingRefBased/>
  <w15:docId w15:val="{C3AB72A3-B61C-4A78-95B2-BCEA1A8EB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0B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22D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D00B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A0191-0202-413F-8379-F1F6DD306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10</Pages>
  <Words>1503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2021-09-15T07:28:00Z</dcterms:created>
  <dcterms:modified xsi:type="dcterms:W3CDTF">2021-09-15T08:19:00Z</dcterms:modified>
</cp:coreProperties>
</file>